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44"/>
          <w:szCs w:val="44"/>
        </w:rPr>
        <w:t>无重大违法记录声明</w:t>
      </w:r>
    </w:p>
    <w:p>
      <w:pPr>
        <w:rPr>
          <w:rFonts w:hint="eastAsia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致：浙江中宇航空发展有限公司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我公司郑重声明：我方在参加采购活动前三年内，在经营活动中无重大违法活动记录，符合《政府采购法》规定的供应商资格条件。我方对此声明负全部法律责任。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特此声明。</w:t>
      </w:r>
    </w:p>
    <w:p/>
    <w:p>
      <w:bookmarkStart w:id="0" w:name="_GoBack"/>
      <w:bookmarkEnd w:id="0"/>
    </w:p>
    <w:p/>
    <w:p>
      <w:pPr>
        <w:ind w:firstLine="3840" w:firstLineChars="1600"/>
      </w:pPr>
      <w:r>
        <w:rPr>
          <w:rFonts w:hint="eastAsia"/>
        </w:rPr>
        <w:t xml:space="preserve"> 声明人：</w:t>
      </w:r>
    </w:p>
    <w:p>
      <w:pPr>
        <w:ind w:firstLine="3840" w:firstLineChars="1600"/>
        <w:rPr>
          <w:rFonts w:hint="eastAsia"/>
        </w:rPr>
      </w:pPr>
      <w:r>
        <w:rPr>
          <w:rFonts w:hint="eastAsia"/>
        </w:rPr>
        <w:t>（公司名称加盖公章）</w:t>
      </w:r>
    </w:p>
    <w:p>
      <w:pPr>
        <w:rPr>
          <w:rFonts w:hint="eastAsia"/>
        </w:rPr>
      </w:pPr>
      <w:r>
        <w:t xml:space="preserve">                                 </w:t>
      </w:r>
      <w:r>
        <w:rPr>
          <w:rFonts w:hint="eastAsia"/>
        </w:rPr>
        <w:t>日 期：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GJkYTUwOGJiZTAzYzczODIyMTFkODMyMTliZDAifQ=="/>
  </w:docVars>
  <w:rsids>
    <w:rsidRoot w:val="00FD7803"/>
    <w:rsid w:val="00127399"/>
    <w:rsid w:val="00AE70BE"/>
    <w:rsid w:val="00EC13EE"/>
    <w:rsid w:val="00FD7803"/>
    <w:rsid w:val="36845DB7"/>
    <w:rsid w:val="3FB8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1</Lines>
  <Paragraphs>1</Paragraphs>
  <TotalTime>12</TotalTime>
  <ScaleCrop>false</ScaleCrop>
  <LinksUpToDate>false</LinksUpToDate>
  <CharactersWithSpaces>175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2018-06-26T07:25:00Z</dcterms:created>
  <dc:creator>qinling7237626@163.com</dc:creator>
  <cp:lastModifiedBy>王岚</cp:lastModifiedBy>
  <dcterms:modified xsi:type="dcterms:W3CDTF">2022-10-25T06:26:16Z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9C3B27AA5BFF40B19BA45958A68AD8DD</vt:lpwstr>
  </property>
</Properties>
</file>