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48A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0" w:firstLineChars="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附件 04 产品品类说明书</w:t>
      </w:r>
    </w:p>
    <w:p w14:paraId="4D1FE2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0" w:firstLineChars="0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 w14:paraId="12FEC4B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F2540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bdr w:val="none" w:color="auto" w:sz="0" w:space="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bdr w:val="none" w:color="auto" w:sz="0" w:space="0"/>
          <w:lang w:val="en-US" w:eastAsia="zh-CN" w:bidi="ar"/>
        </w:rPr>
        <w:t>北京国凤海鲜水产采购项目供应商产品品类说明书</w:t>
      </w:r>
      <w:bookmarkStart w:id="0" w:name="_GoBack"/>
      <w:bookmarkEnd w:id="0"/>
    </w:p>
    <w:p w14:paraId="6913D9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uto"/>
        <w:ind w:left="0" w:right="0"/>
        <w:jc w:val="left"/>
        <w:textAlignment w:val="auto"/>
        <w:rPr>
          <w:rFonts w:hint="default" w:ascii="仿宋_GB2312" w:hAnsi="仿宋_GB2312" w:eastAsia="仿宋_GB2312" w:cs="仿宋_GB2312"/>
          <w:kern w:val="0"/>
          <w:sz w:val="30"/>
          <w:szCs w:val="30"/>
          <w:bdr w:val="none" w:color="auto" w:sz="0" w:space="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bdr w:val="none" w:color="auto" w:sz="0" w:space="0"/>
          <w:lang w:val="en-US" w:eastAsia="zh-CN" w:bidi="ar"/>
        </w:rPr>
        <w:t>供应商名称（加盖公章）：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 xml:space="preserve">                 </w:t>
      </w:r>
    </w:p>
    <w:p w14:paraId="6123726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uto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bdr w:val="none" w:color="auto" w:sz="0" w:space="0"/>
          <w:lang w:val="en-US" w:eastAsia="zh-CN" w:bidi="ar"/>
        </w:rPr>
        <w:t>填报日期：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bdr w:val="none" w:color="auto" w:sz="0" w:space="0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u w:val="single"/>
          <w:bdr w:val="none" w:color="auto" w:sz="0" w:space="0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bdr w:val="none" w:color="auto" w:sz="0" w:space="0"/>
          <w:lang w:val="en-US" w:eastAsia="zh-CN" w:bidi="ar"/>
        </w:rPr>
        <w:t>日</w:t>
      </w:r>
    </w:p>
    <w:p w14:paraId="6DED632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uto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</w:rPr>
        <w:t>填报说明</w:t>
      </w:r>
    </w:p>
    <w:p w14:paraId="478CCDB9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uto"/>
        <w:ind w:leftChars="200" w:right="0" w:righ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</w:rPr>
        <w:t>供应商结合自身实际供应能力据实填报，可申报全部或部分品类，所有申报产品均须满足本项目食品安全及质量要求；</w:t>
      </w:r>
    </w:p>
    <w:p w14:paraId="66E4F37C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uto"/>
        <w:ind w:leftChars="200" w:right="0" w:righ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</w:rPr>
        <w:t>备注栏由供应商自行描述对应产品的产地、规格参数（如单重、包装规格、存活标准、净含量等）；</w:t>
      </w:r>
    </w:p>
    <w:p w14:paraId="6A5E0916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uto"/>
        <w:ind w:leftChars="200" w:right="0" w:righ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</w:rPr>
        <w:t>表格行数不足可自行增补，填报内容须真实有效</w:t>
      </w: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bdr w:val="none" w:color="auto" w:sz="0" w:space="0"/>
          <w:lang w:val="en-US" w:eastAsia="zh-CN"/>
        </w:rPr>
        <w:t>若涉及多页，需逐页加盖公章。</w:t>
      </w:r>
    </w:p>
    <w:tbl>
      <w:tblPr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9"/>
        <w:gridCol w:w="1526"/>
        <w:gridCol w:w="1796"/>
        <w:gridCol w:w="4437"/>
      </w:tblGrid>
      <w:tr w14:paraId="20A75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550D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9861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产品大类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789F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具体产品名称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BEDC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备注（产地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、规格等要素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自行描述）</w:t>
            </w:r>
          </w:p>
        </w:tc>
      </w:tr>
      <w:tr w14:paraId="75D38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CD7A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239E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鲜活水产类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ED6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C303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5D5C4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0D5D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726F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冰鲜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水产类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A4C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EE0E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6D159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8621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2B9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冷冻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水产类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7072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7138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3BFF7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D2FC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E6B9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867E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528E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0BE337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0" w:firstLineChars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fci wne:fciName="InsertCrossReference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A2FFB"/>
    <w:rsid w:val="023B4C37"/>
    <w:rsid w:val="02F30994"/>
    <w:rsid w:val="05550B30"/>
    <w:rsid w:val="170D06D9"/>
    <w:rsid w:val="19BF56CB"/>
    <w:rsid w:val="1CB00C23"/>
    <w:rsid w:val="1F59095F"/>
    <w:rsid w:val="26461D57"/>
    <w:rsid w:val="2C521827"/>
    <w:rsid w:val="320F28B0"/>
    <w:rsid w:val="37613E13"/>
    <w:rsid w:val="37927DAB"/>
    <w:rsid w:val="3F640B0B"/>
    <w:rsid w:val="4B37479B"/>
    <w:rsid w:val="4DC1731C"/>
    <w:rsid w:val="51D8600A"/>
    <w:rsid w:val="57DE731F"/>
    <w:rsid w:val="60436A69"/>
    <w:rsid w:val="60A415C1"/>
    <w:rsid w:val="66AC6F9C"/>
    <w:rsid w:val="6AB3180A"/>
    <w:rsid w:val="6CB07264"/>
    <w:rsid w:val="78590D35"/>
    <w:rsid w:val="7F08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小五"/>
    <w:basedOn w:val="1"/>
    <w:qFormat/>
    <w:uiPriority w:val="0"/>
    <w:pPr>
      <w:spacing w:line="320" w:lineRule="exact"/>
      <w:ind w:firstLine="420" w:firstLineChars="200"/>
      <w:jc w:val="both"/>
    </w:pPr>
    <w:rPr>
      <w:rFonts w:hint="eastAsia" w:ascii="宋体" w:hAnsi="宋体" w:eastAsia="宋体" w:cstheme="minorEastAsia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2023-05-23T01:51:00Z</dcterms:created>
  <dc:creator>周晨阳</dc:creator>
  <cp:lastModifiedBy>周晨阳</cp:lastModifiedBy>
  <dcterms:modified xsi:type="dcterms:W3CDTF">2026-07-08T01:14:33Z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88F44E8BE7F346EC921F38DF76C841D9_12</vt:lpwstr>
  </property>
</Properties>
</file>