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36398684"/>
      <w:bookmarkStart w:id="1" w:name="_Toc443999536"/>
      <w:bookmarkStart w:id="2" w:name="_Toc477866966"/>
      <w:bookmarkStart w:id="3" w:name="_Toc485388440"/>
      <w:bookmarkStart w:id="4" w:name="_Toc477867887"/>
      <w:bookmarkStart w:id="5" w:name="_Toc462846974"/>
      <w:bookmarkStart w:id="6" w:name="_Toc48643234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85388441"/>
      <w:bookmarkStart w:id="8" w:name="_Toc287537731"/>
      <w:bookmarkStart w:id="9" w:name="_Toc477867888"/>
      <w:bookmarkStart w:id="10" w:name="_Toc477866967"/>
      <w:bookmarkStart w:id="11" w:name="_Toc443999537"/>
      <w:bookmarkStart w:id="12" w:name="_Toc486432345"/>
      <w:bookmarkStart w:id="13" w:name="_Toc287614844"/>
      <w:bookmarkStart w:id="14" w:name="_Toc462846975"/>
      <w:bookmarkStart w:id="15" w:name="_Toc436398685"/>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名称:上海中航航空食品有限公司新鲜水果项目，</w:t>
      </w:r>
      <w:r>
        <w:rPr>
          <w:rFonts w:hint="eastAsia" w:ascii="微软雅黑" w:hAnsi="微软雅黑" w:eastAsia="微软雅黑"/>
          <w:szCs w:val="21"/>
          <w:u w:val="single"/>
        </w:rPr>
        <w:t xml:space="preserve">项目编号： </w:t>
      </w:r>
      <w:r>
        <w:rPr>
          <w:rFonts w:hint="eastAsia" w:ascii="微软雅黑" w:hAnsi="微软雅黑" w:eastAsia="微软雅黑"/>
          <w:szCs w:val="21"/>
          <w:u w:val="single"/>
          <w:lang w:val="en-US" w:eastAsia="zh-CN"/>
        </w:rPr>
        <w:t>CAICSH-E-2026-1010</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bookmarkStart w:id="16" w:name="_GoBack"/>
      <w:bookmarkEnd w:id="16"/>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0D6C5DEB"/>
    <w:rsid w:val="14AC2432"/>
    <w:rsid w:val="1BA0053F"/>
    <w:rsid w:val="1DBA4C58"/>
    <w:rsid w:val="20924035"/>
    <w:rsid w:val="24815D8F"/>
    <w:rsid w:val="2EA11CC2"/>
    <w:rsid w:val="39670102"/>
    <w:rsid w:val="39B96AD6"/>
    <w:rsid w:val="3FC77D5C"/>
    <w:rsid w:val="4BE94136"/>
    <w:rsid w:val="53BE5237"/>
    <w:rsid w:val="5B18417C"/>
    <w:rsid w:val="5D8D558C"/>
    <w:rsid w:val="5DA85AC7"/>
    <w:rsid w:val="5E2F4927"/>
    <w:rsid w:val="65C96517"/>
    <w:rsid w:val="68A01318"/>
    <w:rsid w:val="6A0E344C"/>
    <w:rsid w:val="771E3438"/>
    <w:rsid w:val="7F915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1</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吴丽君</cp:lastModifiedBy>
  <dcterms:modified xsi:type="dcterms:W3CDTF">2026-03-02T02:02:42Z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