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新鲜蔬菜</w:t>
      </w:r>
      <w:r>
        <w:rPr>
          <w:rFonts w:hint="eastAsia" w:ascii="方正小标宋简体" w:hAnsi="方正小标宋简体" w:eastAsia="方正小标宋简体" w:cs="方正小标宋简体"/>
          <w:color w:val="auto"/>
          <w:kern w:val="0"/>
          <w:sz w:val="44"/>
          <w:szCs w:val="44"/>
          <w:highlight w:val="none"/>
        </w:rPr>
        <w:t>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w:t>
      </w:r>
      <w:r>
        <w:rPr>
          <w:rFonts w:hint="eastAsia" w:ascii="仿宋_GB2312" w:hAnsi="仿宋_GB2312" w:eastAsia="仿宋_GB2312" w:cs="仿宋_GB2312"/>
          <w:color w:val="auto"/>
          <w:kern w:val="0"/>
          <w:sz w:val="32"/>
          <w:szCs w:val="32"/>
          <w:highlight w:val="none"/>
          <w:lang w:eastAsia="zh-CN"/>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1.项目名称：上海中航航空食品有限公司新鲜蔬菜项目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2.合同期限：自合同签订之日起2年，合同期限内新鲜蔬菜报价周期为每四十五</w:t>
      </w:r>
      <w:bookmarkStart w:id="0" w:name="_GoBack"/>
      <w:bookmarkEnd w:id="0"/>
      <w:r>
        <w:rPr>
          <w:rFonts w:hint="eastAsia" w:ascii="仿宋_GB2312" w:hAnsi="仿宋_GB2312" w:eastAsia="仿宋_GB2312" w:cs="仿宋_GB2312"/>
          <w:color w:val="auto"/>
          <w:kern w:val="0"/>
          <w:sz w:val="32"/>
          <w:szCs w:val="32"/>
          <w:highlight w:val="none"/>
          <w:lang w:val="en-US" w:eastAsia="zh-CN"/>
        </w:rPr>
        <w:t>天一次（如遇节假日等相应顺延），合同期内的阶段价格，按照每期比价采购的结果签订一份中选原材料补充协议。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right="0" w:rightChars="0" w:firstLine="640" w:firstLineChars="200"/>
        <w:jc w:val="left"/>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详见附件</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执行标准：/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b w:val="0"/>
          <w:bCs w:val="0"/>
          <w:color w:val="auto"/>
          <w:kern w:val="0"/>
          <w:sz w:val="32"/>
          <w:szCs w:val="32"/>
          <w:highlight w:val="none"/>
          <w:lang w:val="en-US" w:eastAsia="zh-CN"/>
        </w:rPr>
        <w:t>送货订单将提前一天通知供应商（即周一采购人发送订单、周二供应商送货），采购人可提前12小时对该订单中的品种、数量进行增加、减少或取消，且供应商根据变更后的订单满足采购人要求，供应商须在早上8点30分前送达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1.产品在每次供货时时需提交一份每次送货都应提供与送货产品批次一致的农残报告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（一）营业执照（含食用农产品销售或蔬菜销售）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3082B"/>
    <w:multiLevelType w:val="singleLevel"/>
    <w:tmpl w:val="6303082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2563952"/>
    <w:rsid w:val="0439476B"/>
    <w:rsid w:val="051605D0"/>
    <w:rsid w:val="0592078C"/>
    <w:rsid w:val="07E81920"/>
    <w:rsid w:val="09DF0897"/>
    <w:rsid w:val="09E65969"/>
    <w:rsid w:val="09EE4EC2"/>
    <w:rsid w:val="0C7507AD"/>
    <w:rsid w:val="0EA84D54"/>
    <w:rsid w:val="0FC47476"/>
    <w:rsid w:val="111A69F7"/>
    <w:rsid w:val="15F235ED"/>
    <w:rsid w:val="1771620B"/>
    <w:rsid w:val="18C54A7F"/>
    <w:rsid w:val="1C642FDF"/>
    <w:rsid w:val="1CA16C6E"/>
    <w:rsid w:val="1EE02F06"/>
    <w:rsid w:val="1F33382F"/>
    <w:rsid w:val="1F9863EC"/>
    <w:rsid w:val="1FE41485"/>
    <w:rsid w:val="200C3AC3"/>
    <w:rsid w:val="213C0BFB"/>
    <w:rsid w:val="23040AFF"/>
    <w:rsid w:val="2496184F"/>
    <w:rsid w:val="24B136B0"/>
    <w:rsid w:val="25C40F57"/>
    <w:rsid w:val="27013439"/>
    <w:rsid w:val="2B861EED"/>
    <w:rsid w:val="36B003A7"/>
    <w:rsid w:val="36B829B6"/>
    <w:rsid w:val="38533E46"/>
    <w:rsid w:val="3942657F"/>
    <w:rsid w:val="3C826AF4"/>
    <w:rsid w:val="3E117259"/>
    <w:rsid w:val="3E1306DF"/>
    <w:rsid w:val="3EAC0646"/>
    <w:rsid w:val="3EE65CF2"/>
    <w:rsid w:val="3FC316E4"/>
    <w:rsid w:val="407F7CE8"/>
    <w:rsid w:val="4149225A"/>
    <w:rsid w:val="42D061DF"/>
    <w:rsid w:val="430D0AC4"/>
    <w:rsid w:val="430D5565"/>
    <w:rsid w:val="43681F8F"/>
    <w:rsid w:val="457505AF"/>
    <w:rsid w:val="4579779B"/>
    <w:rsid w:val="469B45C6"/>
    <w:rsid w:val="470C7C2B"/>
    <w:rsid w:val="478C2A20"/>
    <w:rsid w:val="4812509E"/>
    <w:rsid w:val="48783B2B"/>
    <w:rsid w:val="48FB6A76"/>
    <w:rsid w:val="492364E9"/>
    <w:rsid w:val="4A6608F4"/>
    <w:rsid w:val="4B8B5463"/>
    <w:rsid w:val="4EC75654"/>
    <w:rsid w:val="4EEB44B2"/>
    <w:rsid w:val="53D20D42"/>
    <w:rsid w:val="559C360E"/>
    <w:rsid w:val="55DA622A"/>
    <w:rsid w:val="56131777"/>
    <w:rsid w:val="56F56017"/>
    <w:rsid w:val="571C44BC"/>
    <w:rsid w:val="58064885"/>
    <w:rsid w:val="58FE50EC"/>
    <w:rsid w:val="59B10404"/>
    <w:rsid w:val="5A3A3141"/>
    <w:rsid w:val="5AB053A4"/>
    <w:rsid w:val="5DFD1613"/>
    <w:rsid w:val="5E695458"/>
    <w:rsid w:val="5ED335AE"/>
    <w:rsid w:val="61315E7C"/>
    <w:rsid w:val="63326DAF"/>
    <w:rsid w:val="64F8544A"/>
    <w:rsid w:val="655D07E9"/>
    <w:rsid w:val="67740CD2"/>
    <w:rsid w:val="68A23229"/>
    <w:rsid w:val="69FB1B10"/>
    <w:rsid w:val="6B7C2573"/>
    <w:rsid w:val="6D872ADE"/>
    <w:rsid w:val="6EF225A4"/>
    <w:rsid w:val="70931388"/>
    <w:rsid w:val="710742DB"/>
    <w:rsid w:val="724B4A8D"/>
    <w:rsid w:val="74231EA2"/>
    <w:rsid w:val="75584BCE"/>
    <w:rsid w:val="75714608"/>
    <w:rsid w:val="75745AFF"/>
    <w:rsid w:val="758E0112"/>
    <w:rsid w:val="773105A5"/>
    <w:rsid w:val="77452842"/>
    <w:rsid w:val="79B32762"/>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0</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2024-07-09T01:24:00Z</cp:lastPrinted>
  <dcterms:modified xsi:type="dcterms:W3CDTF">2026-05-06T05:53:19Z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