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381F21">
      <w:pPr>
        <w:jc w:val="center"/>
        <w:rPr>
          <w:rFonts w:hint="eastAsia" w:ascii="方正小标宋_GBK" w:hAnsi="方正小标宋_GBK" w:eastAsia="方正小标宋_GBK" w:cs="方正小标宋_GBK"/>
          <w:b/>
          <w:bCs/>
          <w:sz w:val="44"/>
          <w:szCs w:val="44"/>
        </w:rPr>
      </w:pPr>
      <w:bookmarkStart w:id="0" w:name="_GoBack"/>
      <w:bookmarkEnd w:id="0"/>
      <w:r>
        <w:rPr>
          <w:rFonts w:hint="eastAsia" w:ascii="方正小标宋_GBK" w:hAnsi="方正小标宋_GBK" w:eastAsia="方正小标宋_GBK" w:cs="方正小标宋_GBK"/>
          <w:b/>
          <w:bCs/>
          <w:sz w:val="44"/>
          <w:szCs w:val="44"/>
        </w:rPr>
        <w:t>浙江中宇航空发展有限</w:t>
      </w:r>
      <w:r>
        <w:rPr>
          <w:rFonts w:hint="eastAsia" w:ascii="方正小标宋_GBK" w:hAnsi="方正小标宋_GBK" w:eastAsia="方正小标宋_GBK" w:cs="方正小标宋_GBK"/>
          <w:b/>
          <w:bCs/>
          <w:sz w:val="44"/>
          <w:szCs w:val="44"/>
          <w:lang w:eastAsia="zh-CN"/>
        </w:rPr>
        <w:t>公</w:t>
      </w:r>
      <w:r>
        <w:rPr>
          <w:rFonts w:hint="eastAsia" w:ascii="方正小标宋_GBK" w:hAnsi="方正小标宋_GBK" w:eastAsia="方正小标宋_GBK" w:cs="方正小标宋_GBK"/>
          <w:b/>
          <w:bCs/>
          <w:sz w:val="44"/>
          <w:szCs w:val="44"/>
        </w:rPr>
        <w:t>司</w:t>
      </w:r>
    </w:p>
    <w:p w14:paraId="3452411B">
      <w:pPr>
        <w:jc w:val="center"/>
        <w:rPr>
          <w:rFonts w:hint="default" w:ascii="方正小标宋_GBK" w:hAnsi="方正小标宋_GBK" w:eastAsia="方正小标宋_GBK" w:cs="方正小标宋_GBK"/>
          <w:b/>
          <w:bCs/>
          <w:sz w:val="44"/>
          <w:szCs w:val="44"/>
        </w:rPr>
      </w:pPr>
      <w:r>
        <w:rPr>
          <w:rFonts w:hint="eastAsia" w:ascii="方正小标宋_GBK" w:hAnsi="方正小标宋_GBK" w:eastAsia="方正小标宋_GBK" w:cs="方正小标宋_GBK"/>
          <w:b/>
          <w:bCs/>
          <w:sz w:val="44"/>
          <w:szCs w:val="44"/>
          <w:lang w:val="en-US" w:eastAsia="zh-CN"/>
        </w:rPr>
        <w:t>生产用具类</w:t>
      </w:r>
      <w:r>
        <w:rPr>
          <w:rFonts w:hint="default" w:ascii="方正小标宋_GBK" w:hAnsi="方正小标宋_GBK" w:eastAsia="方正小标宋_GBK" w:cs="方正小标宋_GBK"/>
          <w:b/>
          <w:bCs/>
          <w:sz w:val="44"/>
          <w:szCs w:val="44"/>
          <w:lang w:val="en-US" w:eastAsia="zh-CN"/>
        </w:rPr>
        <w:t>项目</w:t>
      </w:r>
      <w:r>
        <w:rPr>
          <w:rFonts w:hint="eastAsia" w:ascii="方正小标宋_GBK" w:hAnsi="方正小标宋_GBK" w:eastAsia="方正小标宋_GBK" w:cs="方正小标宋_GBK"/>
          <w:b/>
          <w:bCs/>
          <w:sz w:val="44"/>
          <w:szCs w:val="44"/>
          <w:lang w:val="en-US" w:eastAsia="zh-CN"/>
        </w:rPr>
        <w:t>采购</w:t>
      </w:r>
      <w:r>
        <w:rPr>
          <w:rFonts w:hint="default" w:ascii="方正小标宋_GBK" w:hAnsi="方正小标宋_GBK" w:eastAsia="方正小标宋_GBK" w:cs="方正小标宋_GBK"/>
          <w:b/>
          <w:bCs/>
          <w:sz w:val="44"/>
          <w:szCs w:val="44"/>
        </w:rPr>
        <w:t>公告</w:t>
      </w:r>
    </w:p>
    <w:p w14:paraId="6AC9CD0A">
      <w:pPr>
        <w:keepNext w:val="0"/>
        <w:keepLines w:val="0"/>
        <w:pageBreakBefore w:val="0"/>
        <w:widowControl/>
        <w:kinsoku w:val="0"/>
        <w:wordWrap/>
        <w:overflowPunct/>
        <w:topLinePunct w:val="0"/>
        <w:autoSpaceDE w:val="0"/>
        <w:autoSpaceDN w:val="0"/>
        <w:bidi w:val="0"/>
        <w:adjustRightInd w:val="0"/>
        <w:snapToGrid w:val="0"/>
        <w:spacing w:line="360" w:lineRule="auto"/>
        <w:ind w:firstLine="628" w:firstLineChars="200"/>
        <w:jc w:val="left"/>
        <w:textAlignment w:val="baseline"/>
        <w:rPr>
          <w:rFonts w:hint="eastAsia" w:ascii="仿宋" w:hAnsi="仿宋" w:eastAsia="仿宋" w:cs="仿宋"/>
          <w:spacing w:val="-3"/>
          <w:sz w:val="32"/>
          <w:szCs w:val="32"/>
        </w:rPr>
      </w:pPr>
    </w:p>
    <w:p w14:paraId="754C550A">
      <w:pPr>
        <w:keepNext w:val="0"/>
        <w:keepLines w:val="0"/>
        <w:pageBreakBefore w:val="0"/>
        <w:widowControl/>
        <w:kinsoku w:val="0"/>
        <w:wordWrap/>
        <w:overflowPunct/>
        <w:topLinePunct w:val="0"/>
        <w:autoSpaceDE w:val="0"/>
        <w:autoSpaceDN w:val="0"/>
        <w:bidi w:val="0"/>
        <w:adjustRightInd w:val="0"/>
        <w:snapToGrid w:val="0"/>
        <w:spacing w:line="360" w:lineRule="auto"/>
        <w:ind w:firstLine="628" w:firstLineChars="200"/>
        <w:jc w:val="left"/>
        <w:textAlignment w:val="baseline"/>
        <w:rPr>
          <w:rFonts w:hint="eastAsia" w:ascii="仿宋" w:hAnsi="仿宋" w:eastAsia="仿宋" w:cs="仿宋"/>
          <w:sz w:val="32"/>
          <w:szCs w:val="32"/>
        </w:rPr>
      </w:pPr>
      <w:r>
        <w:rPr>
          <w:rFonts w:hint="eastAsia" w:ascii="仿宋" w:hAnsi="仿宋" w:eastAsia="仿宋" w:cs="仿宋"/>
          <w:spacing w:val="-3"/>
          <w:sz w:val="32"/>
          <w:szCs w:val="32"/>
        </w:rPr>
        <w:t>浙江中宇航空发展有限公司（以下简称：采购人）19</w:t>
      </w:r>
      <w:r>
        <w:rPr>
          <w:rFonts w:hint="eastAsia" w:ascii="仿宋" w:hAnsi="仿宋" w:eastAsia="仿宋" w:cs="仿宋"/>
          <w:spacing w:val="-4"/>
          <w:sz w:val="32"/>
          <w:szCs w:val="32"/>
        </w:rPr>
        <w:t>97年12月</w:t>
      </w:r>
      <w:r>
        <w:rPr>
          <w:rFonts w:hint="eastAsia" w:ascii="仿宋" w:hAnsi="仿宋" w:eastAsia="仿宋" w:cs="仿宋"/>
          <w:spacing w:val="-6"/>
          <w:sz w:val="32"/>
          <w:szCs w:val="32"/>
        </w:rPr>
        <w:t>31</w:t>
      </w:r>
      <w:r>
        <w:rPr>
          <w:rFonts w:hint="eastAsia" w:ascii="仿宋" w:hAnsi="仿宋" w:eastAsia="仿宋" w:cs="仿宋"/>
          <w:spacing w:val="-66"/>
          <w:sz w:val="32"/>
          <w:szCs w:val="32"/>
        </w:rPr>
        <w:t xml:space="preserve"> </w:t>
      </w:r>
      <w:r>
        <w:rPr>
          <w:rFonts w:hint="eastAsia" w:ascii="仿宋" w:hAnsi="仿宋" w:eastAsia="仿宋" w:cs="仿宋"/>
          <w:spacing w:val="-6"/>
          <w:sz w:val="32"/>
          <w:szCs w:val="32"/>
        </w:rPr>
        <w:t>日成立，地址位于：杭州萧山国际机场内。目前公司为多家航</w:t>
      </w:r>
      <w:r>
        <w:rPr>
          <w:rFonts w:hint="eastAsia" w:ascii="仿宋" w:hAnsi="仿宋" w:eastAsia="仿宋" w:cs="仿宋"/>
          <w:spacing w:val="-3"/>
          <w:sz w:val="32"/>
          <w:szCs w:val="32"/>
        </w:rPr>
        <w:t>空公司提供机上配餐服务和地面员工就餐服务。现</w:t>
      </w:r>
      <w:r>
        <w:rPr>
          <w:rFonts w:hint="eastAsia" w:ascii="仿宋" w:hAnsi="仿宋" w:eastAsia="仿宋" w:cs="仿宋"/>
          <w:spacing w:val="-3"/>
          <w:sz w:val="32"/>
          <w:szCs w:val="32"/>
          <w:lang w:val="en-US" w:eastAsia="zh-CN"/>
        </w:rPr>
        <w:t>采购人</w:t>
      </w:r>
      <w:r>
        <w:rPr>
          <w:rFonts w:hint="eastAsia" w:ascii="仿宋" w:hAnsi="仿宋" w:eastAsia="仿宋" w:cs="仿宋"/>
          <w:spacing w:val="-4"/>
          <w:sz w:val="32"/>
          <w:szCs w:val="32"/>
        </w:rPr>
        <w:t>就</w:t>
      </w:r>
      <w:r>
        <w:rPr>
          <w:rFonts w:hint="eastAsia" w:ascii="仿宋" w:hAnsi="仿宋" w:eastAsia="仿宋" w:cs="仿宋"/>
          <w:spacing w:val="-4"/>
          <w:sz w:val="32"/>
          <w:szCs w:val="32"/>
          <w:lang w:val="en-US" w:eastAsia="zh-CN"/>
        </w:rPr>
        <w:t>生产用具类</w:t>
      </w:r>
      <w:r>
        <w:rPr>
          <w:rFonts w:hint="eastAsia" w:ascii="仿宋" w:hAnsi="仿宋" w:eastAsia="仿宋" w:cs="仿宋"/>
          <w:spacing w:val="-6"/>
          <w:sz w:val="32"/>
          <w:szCs w:val="32"/>
          <w:lang w:val="en-US" w:eastAsia="zh-CN"/>
        </w:rPr>
        <w:t>产品</w:t>
      </w:r>
      <w:r>
        <w:rPr>
          <w:rFonts w:hint="eastAsia" w:ascii="仿宋" w:hAnsi="仿宋" w:eastAsia="仿宋" w:cs="仿宋"/>
          <w:spacing w:val="-3"/>
          <w:sz w:val="32"/>
          <w:szCs w:val="32"/>
        </w:rPr>
        <w:t>进行公开采购，本项目是企业自主采购项目，欢</w:t>
      </w:r>
      <w:r>
        <w:rPr>
          <w:rFonts w:hint="eastAsia" w:ascii="仿宋" w:hAnsi="仿宋" w:eastAsia="仿宋" w:cs="仿宋"/>
          <w:spacing w:val="-4"/>
          <w:sz w:val="32"/>
          <w:szCs w:val="32"/>
        </w:rPr>
        <w:t>迎对本项目有</w:t>
      </w:r>
      <w:r>
        <w:rPr>
          <w:rFonts w:hint="eastAsia" w:ascii="仿宋" w:hAnsi="仿宋" w:eastAsia="仿宋" w:cs="仿宋"/>
          <w:spacing w:val="-2"/>
          <w:sz w:val="32"/>
          <w:szCs w:val="32"/>
        </w:rPr>
        <w:t>兴趣并具备条件的供应商报名参加。</w:t>
      </w:r>
    </w:p>
    <w:p w14:paraId="31923BA4">
      <w:pPr>
        <w:pStyle w:val="5"/>
        <w:keepNext w:val="0"/>
        <w:keepLines w:val="0"/>
        <w:pageBreakBefore w:val="0"/>
        <w:widowControl/>
        <w:kinsoku w:val="0"/>
        <w:wordWrap/>
        <w:overflowPunct/>
        <w:topLinePunct w:val="0"/>
        <w:autoSpaceDE w:val="0"/>
        <w:autoSpaceDN w:val="0"/>
        <w:bidi w:val="0"/>
        <w:adjustRightInd w:val="0"/>
        <w:snapToGrid w:val="0"/>
        <w:spacing w:before="239" w:line="360" w:lineRule="auto"/>
        <w:ind w:left="422"/>
        <w:jc w:val="left"/>
        <w:textAlignment w:val="baseline"/>
        <w:outlineLvl w:val="1"/>
        <w:rPr>
          <w:rFonts w:hint="eastAsia" w:ascii="仿宋" w:hAnsi="仿宋" w:eastAsia="仿宋" w:cs="仿宋"/>
          <w:b/>
          <w:bCs/>
          <w:spacing w:val="-4"/>
          <w:sz w:val="32"/>
          <w:szCs w:val="32"/>
          <w:lang w:val="en-US" w:eastAsia="zh-CN"/>
        </w:rPr>
      </w:pPr>
      <w:r>
        <w:rPr>
          <w:rFonts w:hint="eastAsia" w:ascii="仿宋" w:hAnsi="仿宋" w:eastAsia="仿宋" w:cs="仿宋"/>
          <w:b/>
          <w:bCs/>
          <w:spacing w:val="-4"/>
          <w:sz w:val="32"/>
          <w:szCs w:val="32"/>
        </w:rPr>
        <w:t>1.项目名称：</w:t>
      </w:r>
      <w:r>
        <w:rPr>
          <w:rFonts w:hint="eastAsia" w:cs="仿宋"/>
          <w:snapToGrid w:val="0"/>
          <w:color w:val="000000"/>
          <w:spacing w:val="-3"/>
          <w:kern w:val="0"/>
          <w:sz w:val="32"/>
          <w:szCs w:val="32"/>
          <w:lang w:val="en-US" w:eastAsia="zh-CN" w:bidi="ar-SA"/>
        </w:rPr>
        <w:t>浙江中宇-生产用具类项目</w:t>
      </w:r>
      <w:r>
        <w:rPr>
          <w:rFonts w:hint="eastAsia" w:ascii="仿宋" w:hAnsi="仿宋" w:eastAsia="仿宋" w:cs="仿宋"/>
          <w:b/>
          <w:bCs/>
          <w:spacing w:val="-4"/>
          <w:sz w:val="32"/>
          <w:szCs w:val="32"/>
          <w:lang w:val="en-US" w:eastAsia="zh-CN"/>
        </w:rPr>
        <w:t xml:space="preserve">                     </w:t>
      </w:r>
    </w:p>
    <w:p w14:paraId="21F8C450">
      <w:pPr>
        <w:pStyle w:val="5"/>
        <w:keepNext w:val="0"/>
        <w:keepLines w:val="0"/>
        <w:pageBreakBefore w:val="0"/>
        <w:widowControl/>
        <w:kinsoku w:val="0"/>
        <w:wordWrap/>
        <w:overflowPunct/>
        <w:topLinePunct w:val="0"/>
        <w:autoSpaceDE w:val="0"/>
        <w:autoSpaceDN w:val="0"/>
        <w:bidi w:val="0"/>
        <w:adjustRightInd w:val="0"/>
        <w:snapToGrid w:val="0"/>
        <w:spacing w:before="225" w:line="360" w:lineRule="auto"/>
        <w:ind w:left="-199" w:leftChars="-95" w:firstLine="627" w:firstLineChars="200"/>
        <w:jc w:val="left"/>
        <w:textAlignment w:val="baseline"/>
        <w:rPr>
          <w:rFonts w:hint="default" w:cs="仿宋"/>
          <w:snapToGrid w:val="0"/>
          <w:color w:val="000000"/>
          <w:spacing w:val="-3"/>
          <w:kern w:val="0"/>
          <w:sz w:val="32"/>
          <w:szCs w:val="32"/>
          <w:lang w:val="en-US" w:eastAsia="zh-CN" w:bidi="ar-SA"/>
        </w:rPr>
      </w:pPr>
      <w:r>
        <w:rPr>
          <w:rFonts w:hint="eastAsia" w:cs="仿宋"/>
          <w:b/>
          <w:bCs/>
          <w:snapToGrid w:val="0"/>
          <w:color w:val="000000"/>
          <w:spacing w:val="-4"/>
          <w:kern w:val="0"/>
          <w:sz w:val="32"/>
          <w:szCs w:val="32"/>
          <w:lang w:val="en-US" w:eastAsia="zh-CN" w:bidi="ar-SA"/>
        </w:rPr>
        <w:t>2</w:t>
      </w:r>
      <w:r>
        <w:rPr>
          <w:rFonts w:hint="eastAsia" w:ascii="仿宋" w:hAnsi="仿宋" w:eastAsia="仿宋" w:cs="仿宋"/>
          <w:b/>
          <w:bCs/>
          <w:snapToGrid w:val="0"/>
          <w:color w:val="000000"/>
          <w:spacing w:val="-4"/>
          <w:kern w:val="0"/>
          <w:sz w:val="32"/>
          <w:szCs w:val="32"/>
          <w:lang w:val="en-US" w:eastAsia="zh-CN" w:bidi="ar-SA"/>
        </w:rPr>
        <w:t>.项目</w:t>
      </w:r>
      <w:r>
        <w:rPr>
          <w:rFonts w:hint="eastAsia" w:cs="仿宋"/>
          <w:b/>
          <w:bCs/>
          <w:snapToGrid w:val="0"/>
          <w:color w:val="000000"/>
          <w:spacing w:val="-4"/>
          <w:kern w:val="0"/>
          <w:sz w:val="32"/>
          <w:szCs w:val="32"/>
          <w:lang w:val="en-US" w:eastAsia="zh-CN" w:bidi="ar-SA"/>
        </w:rPr>
        <w:t>编号</w:t>
      </w:r>
      <w:r>
        <w:rPr>
          <w:rFonts w:hint="eastAsia" w:ascii="仿宋" w:hAnsi="仿宋" w:eastAsia="仿宋" w:cs="仿宋"/>
          <w:b/>
          <w:bCs/>
          <w:snapToGrid w:val="0"/>
          <w:color w:val="000000"/>
          <w:spacing w:val="-4"/>
          <w:kern w:val="0"/>
          <w:sz w:val="32"/>
          <w:szCs w:val="32"/>
          <w:lang w:val="en-US" w:eastAsia="zh-CN" w:bidi="ar-SA"/>
        </w:rPr>
        <w:t>：</w:t>
      </w:r>
      <w:r>
        <w:rPr>
          <w:rFonts w:hint="eastAsia" w:cs="仿宋"/>
          <w:b w:val="0"/>
          <w:bCs w:val="0"/>
          <w:snapToGrid w:val="0"/>
          <w:color w:val="000000"/>
          <w:spacing w:val="-3"/>
          <w:kern w:val="0"/>
          <w:sz w:val="32"/>
          <w:szCs w:val="32"/>
          <w:lang w:val="en-US" w:eastAsia="zh" w:bidi="ar-SA"/>
        </w:rPr>
        <w:t>CGXM-CAIC-E-202608781</w:t>
      </w:r>
    </w:p>
    <w:p w14:paraId="14DF4DB9">
      <w:pPr>
        <w:pStyle w:val="5"/>
        <w:keepNext w:val="0"/>
        <w:keepLines w:val="0"/>
        <w:pageBreakBefore w:val="0"/>
        <w:widowControl/>
        <w:kinsoku w:val="0"/>
        <w:wordWrap/>
        <w:overflowPunct/>
        <w:topLinePunct w:val="0"/>
        <w:autoSpaceDE w:val="0"/>
        <w:autoSpaceDN w:val="0"/>
        <w:bidi w:val="0"/>
        <w:adjustRightInd w:val="0"/>
        <w:snapToGrid w:val="0"/>
        <w:spacing w:before="225" w:line="360" w:lineRule="auto"/>
        <w:ind w:left="-199" w:leftChars="-95" w:firstLine="627" w:firstLineChars="200"/>
        <w:jc w:val="left"/>
        <w:textAlignment w:val="baseline"/>
        <w:rPr>
          <w:rFonts w:hint="eastAsia" w:cs="仿宋"/>
          <w:sz w:val="32"/>
          <w:szCs w:val="32"/>
          <w:lang w:val="en-US" w:eastAsia="zh-CN"/>
        </w:rPr>
      </w:pPr>
      <w:r>
        <w:rPr>
          <w:rFonts w:hint="eastAsia" w:cs="仿宋"/>
          <w:b/>
          <w:bCs/>
          <w:spacing w:val="-4"/>
          <w:sz w:val="32"/>
          <w:szCs w:val="32"/>
          <w:lang w:val="en-US" w:eastAsia="zh-CN"/>
        </w:rPr>
        <w:t>3</w:t>
      </w:r>
      <w:r>
        <w:rPr>
          <w:rFonts w:hint="eastAsia" w:ascii="仿宋" w:hAnsi="仿宋" w:eastAsia="仿宋" w:cs="仿宋"/>
          <w:b/>
          <w:bCs/>
          <w:spacing w:val="-4"/>
          <w:sz w:val="32"/>
          <w:szCs w:val="32"/>
        </w:rPr>
        <w:t>.</w:t>
      </w:r>
      <w:r>
        <w:rPr>
          <w:rFonts w:hint="eastAsia" w:ascii="仿宋" w:hAnsi="仿宋" w:eastAsia="仿宋" w:cs="仿宋"/>
          <w:b/>
          <w:bCs/>
          <w:spacing w:val="-4"/>
          <w:sz w:val="32"/>
          <w:szCs w:val="32"/>
          <w:lang w:eastAsia="zh-CN"/>
        </w:rPr>
        <w:t>采购</w:t>
      </w:r>
      <w:r>
        <w:rPr>
          <w:rFonts w:hint="eastAsia" w:ascii="仿宋" w:hAnsi="仿宋" w:eastAsia="仿宋" w:cs="仿宋"/>
          <w:b/>
          <w:bCs/>
          <w:spacing w:val="-4"/>
          <w:sz w:val="32"/>
          <w:szCs w:val="32"/>
        </w:rPr>
        <w:t>内容</w:t>
      </w:r>
      <w:r>
        <w:rPr>
          <w:rFonts w:hint="eastAsia" w:cs="仿宋"/>
          <w:b/>
          <w:bCs/>
          <w:spacing w:val="-4"/>
          <w:sz w:val="32"/>
          <w:szCs w:val="32"/>
          <w:lang w:val="en-US" w:eastAsia="zh-CN"/>
        </w:rPr>
        <w:t>及服务要求</w:t>
      </w:r>
      <w:r>
        <w:rPr>
          <w:rFonts w:hint="eastAsia" w:ascii="仿宋" w:hAnsi="仿宋" w:eastAsia="仿宋" w:cs="仿宋"/>
          <w:b/>
          <w:bCs/>
          <w:spacing w:val="-4"/>
          <w:sz w:val="32"/>
          <w:szCs w:val="32"/>
        </w:rPr>
        <w:t>：</w:t>
      </w:r>
      <w:r>
        <w:rPr>
          <w:rFonts w:hint="eastAsia" w:ascii="仿宋" w:hAnsi="仿宋" w:eastAsia="仿宋" w:cs="仿宋"/>
          <w:sz w:val="32"/>
          <w:szCs w:val="32"/>
          <w:lang w:val="en-US" w:eastAsia="zh-CN"/>
        </w:rPr>
        <w:t>详见附件2</w:t>
      </w:r>
      <w:r>
        <w:rPr>
          <w:rFonts w:hint="eastAsia" w:cs="仿宋"/>
          <w:sz w:val="32"/>
          <w:szCs w:val="32"/>
          <w:lang w:val="en-US" w:eastAsia="zh-CN"/>
        </w:rPr>
        <w:t>：</w:t>
      </w:r>
      <w:r>
        <w:rPr>
          <w:rFonts w:hint="eastAsia" w:ascii="仿宋" w:hAnsi="仿宋" w:eastAsia="仿宋" w:cs="仿宋"/>
          <w:sz w:val="32"/>
          <w:szCs w:val="32"/>
          <w:lang w:val="en-US" w:eastAsia="zh-CN"/>
        </w:rPr>
        <w:t>浙江中宇-生产用具类项目采购清单</w:t>
      </w:r>
      <w:r>
        <w:rPr>
          <w:rFonts w:hint="eastAsia" w:cs="仿宋"/>
          <w:sz w:val="32"/>
          <w:szCs w:val="32"/>
          <w:lang w:val="en-US" w:eastAsia="zh-CN"/>
        </w:rPr>
        <w:t>。</w:t>
      </w:r>
    </w:p>
    <w:p w14:paraId="158DF8D8">
      <w:pPr>
        <w:pStyle w:val="5"/>
        <w:keepNext w:val="0"/>
        <w:keepLines w:val="0"/>
        <w:pageBreakBefore w:val="0"/>
        <w:widowControl/>
        <w:kinsoku w:val="0"/>
        <w:wordWrap/>
        <w:overflowPunct/>
        <w:topLinePunct w:val="0"/>
        <w:autoSpaceDE w:val="0"/>
        <w:autoSpaceDN w:val="0"/>
        <w:bidi w:val="0"/>
        <w:adjustRightInd w:val="0"/>
        <w:snapToGrid w:val="0"/>
        <w:spacing w:before="225" w:line="360" w:lineRule="auto"/>
        <w:ind w:left="-199" w:leftChars="-95" w:firstLine="640" w:firstLineChars="200"/>
        <w:jc w:val="left"/>
        <w:textAlignment w:val="baseline"/>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该项目预算金额48万元。</w:t>
      </w:r>
    </w:p>
    <w:p w14:paraId="4B04DB81">
      <w:pPr>
        <w:pStyle w:val="5"/>
        <w:keepNext w:val="0"/>
        <w:keepLines w:val="0"/>
        <w:pageBreakBefore w:val="0"/>
        <w:widowControl/>
        <w:kinsoku w:val="0"/>
        <w:wordWrap/>
        <w:overflowPunct/>
        <w:topLinePunct w:val="0"/>
        <w:autoSpaceDE w:val="0"/>
        <w:autoSpaceDN w:val="0"/>
        <w:bidi w:val="0"/>
        <w:adjustRightInd w:val="0"/>
        <w:snapToGrid w:val="0"/>
        <w:spacing w:before="225" w:line="360" w:lineRule="auto"/>
        <w:ind w:left="-199" w:leftChars="-95" w:firstLine="627" w:firstLineChars="200"/>
        <w:jc w:val="left"/>
        <w:textAlignment w:val="baseline"/>
        <w:rPr>
          <w:rFonts w:hint="default" w:ascii="仿宋" w:hAnsi="仿宋" w:eastAsia="仿宋" w:cs="仿宋"/>
          <w:b/>
          <w:bCs/>
          <w:spacing w:val="-4"/>
          <w:sz w:val="32"/>
          <w:szCs w:val="32"/>
          <w:lang w:val="en-US" w:eastAsia="zh-CN"/>
        </w:rPr>
      </w:pPr>
      <w:r>
        <w:rPr>
          <w:rFonts w:hint="eastAsia" w:cs="仿宋"/>
          <w:b/>
          <w:bCs/>
          <w:spacing w:val="-4"/>
          <w:sz w:val="32"/>
          <w:szCs w:val="32"/>
          <w:lang w:val="en-US" w:eastAsia="zh-CN"/>
        </w:rPr>
        <w:t>4.供应商资格条件</w:t>
      </w:r>
    </w:p>
    <w:p w14:paraId="2FBE5BF5">
      <w:pPr>
        <w:keepNext w:val="0"/>
        <w:keepLines w:val="0"/>
        <w:pageBreakBefore w:val="0"/>
        <w:kinsoku/>
        <w:wordWrap/>
        <w:overflowPunct/>
        <w:topLinePunct w:val="0"/>
        <w:autoSpaceDE w:val="0"/>
        <w:autoSpaceDN w:val="0"/>
        <w:bidi w:val="0"/>
        <w:adjustRightInd/>
        <w:spacing w:afterAutospacing="0" w:line="360" w:lineRule="auto"/>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（1）</w:t>
      </w:r>
      <w:r>
        <w:rPr>
          <w:rFonts w:hint="eastAsia" w:ascii="仿宋" w:hAnsi="仿宋" w:eastAsia="仿宋" w:cs="仿宋"/>
          <w:sz w:val="32"/>
          <w:szCs w:val="32"/>
          <w:lang w:val="en-US" w:eastAsia="zh-CN"/>
        </w:rPr>
        <w:t>供应商必须是具有独立承担民事责任能力的在中华人民共和国境内注册的法人或其他组织，具备合法有效的营业执照，具有涵盖本项目的经营范围（能提供最新且有效的营业执照）；</w:t>
      </w:r>
    </w:p>
    <w:p w14:paraId="02298A7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微软雅黑" w:eastAsia="仿宋_GB2312" w:cs="微软雅黑"/>
          <w:color w:val="auto"/>
          <w:kern w:val="0"/>
          <w:sz w:val="32"/>
          <w:szCs w:val="32"/>
          <w:shd w:val="clear" w:color="auto" w:fill="auto"/>
          <w:lang w:val="en-US" w:eastAsia="zh-CN"/>
        </w:rPr>
      </w:pPr>
      <w:r>
        <w:rPr>
          <w:rFonts w:hint="eastAsia" w:ascii="仿宋" w:hAnsi="仿宋" w:eastAsia="仿宋" w:cs="仿宋"/>
          <w:sz w:val="32"/>
          <w:szCs w:val="32"/>
          <w:lang w:val="en-US" w:eastAsia="zh-CN"/>
        </w:rPr>
        <w:t>（2）</w:t>
      </w:r>
      <w:r>
        <w:rPr>
          <w:rFonts w:hint="eastAsia" w:ascii="仿宋_GB2312" w:hAnsi="微软雅黑" w:eastAsia="仿宋_GB2312" w:cs="微软雅黑"/>
          <w:color w:val="auto"/>
          <w:kern w:val="0"/>
          <w:sz w:val="32"/>
          <w:szCs w:val="32"/>
          <w:shd w:val="clear" w:color="auto" w:fill="auto"/>
          <w:lang w:val="en-US" w:eastAsia="zh-CN"/>
        </w:rPr>
        <w:t>应具有相关行业资质。</w:t>
      </w:r>
    </w:p>
    <w:p w14:paraId="01E5CE30">
      <w:pPr>
        <w:keepNext w:val="0"/>
        <w:keepLines w:val="0"/>
        <w:pageBreakBefore w:val="0"/>
        <w:kinsoku/>
        <w:wordWrap/>
        <w:overflowPunct/>
        <w:topLinePunct w:val="0"/>
        <w:autoSpaceDE w:val="0"/>
        <w:autoSpaceDN w:val="0"/>
        <w:bidi w:val="0"/>
        <w:adjustRightInd/>
        <w:spacing w:afterAutospacing="0" w:line="360" w:lineRule="auto"/>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（3）参与方需满足我司准入资料要求的供应商。(报名材料详见附件）</w:t>
      </w:r>
    </w:p>
    <w:p w14:paraId="16230979">
      <w:pPr>
        <w:keepNext w:val="0"/>
        <w:keepLines w:val="0"/>
        <w:pageBreakBefore w:val="0"/>
        <w:kinsoku/>
        <w:wordWrap/>
        <w:overflowPunct/>
        <w:topLinePunct w:val="0"/>
        <w:autoSpaceDE w:val="0"/>
        <w:autoSpaceDN w:val="0"/>
        <w:bidi w:val="0"/>
        <w:adjustRightInd/>
        <w:spacing w:afterAutospacing="0" w:line="360" w:lineRule="auto"/>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w:t>
      </w:r>
      <w:r>
        <w:rPr>
          <w:rFonts w:hint="eastAsia" w:ascii="仿宋" w:hAnsi="仿宋" w:eastAsia="仿宋" w:cs="仿宋"/>
          <w:sz w:val="32"/>
          <w:szCs w:val="32"/>
          <w:lang w:val="en-US" w:eastAsia="zh-CN"/>
        </w:rPr>
        <w:t>4</w:t>
      </w:r>
      <w:r>
        <w:rPr>
          <w:rFonts w:hint="eastAsia" w:ascii="仿宋" w:hAnsi="仿宋" w:eastAsia="仿宋" w:cs="仿宋"/>
          <w:sz w:val="32"/>
          <w:szCs w:val="32"/>
        </w:rPr>
        <w:t>）</w:t>
      </w:r>
      <w:r>
        <w:rPr>
          <w:rFonts w:hint="eastAsia" w:ascii="仿宋" w:hAnsi="仿宋" w:eastAsia="仿宋" w:cs="仿宋"/>
          <w:sz w:val="32"/>
          <w:szCs w:val="32"/>
          <w:lang w:val="en-US" w:eastAsia="zh-CN"/>
        </w:rPr>
        <w:t>参与方需提供我司资格审查清单中所有资料。(报名材料详见附件）</w:t>
      </w:r>
    </w:p>
    <w:p w14:paraId="0F9D5E95">
      <w:pPr>
        <w:keepNext w:val="0"/>
        <w:keepLines w:val="0"/>
        <w:pageBreakBefore w:val="0"/>
        <w:kinsoku/>
        <w:wordWrap/>
        <w:overflowPunct/>
        <w:topLinePunct w:val="0"/>
        <w:autoSpaceDE w:val="0"/>
        <w:autoSpaceDN w:val="0"/>
        <w:bidi w:val="0"/>
        <w:adjustRightInd/>
        <w:spacing w:afterAutospacing="0" w:line="360" w:lineRule="auto"/>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w:t>
      </w:r>
      <w:r>
        <w:rPr>
          <w:rFonts w:hint="eastAsia" w:ascii="仿宋" w:hAnsi="仿宋" w:eastAsia="仿宋" w:cs="仿宋"/>
          <w:sz w:val="32"/>
          <w:szCs w:val="32"/>
          <w:lang w:val="en-US" w:eastAsia="zh-CN"/>
        </w:rPr>
        <w:t>5</w:t>
      </w:r>
      <w:r>
        <w:rPr>
          <w:rFonts w:hint="eastAsia" w:ascii="仿宋" w:hAnsi="仿宋" w:eastAsia="仿宋" w:cs="仿宋"/>
          <w:sz w:val="32"/>
          <w:szCs w:val="32"/>
        </w:rPr>
        <w:t>）</w:t>
      </w:r>
      <w:r>
        <w:rPr>
          <w:rFonts w:hint="eastAsia" w:ascii="仿宋" w:hAnsi="仿宋" w:eastAsia="仿宋" w:cs="仿宋"/>
          <w:sz w:val="32"/>
          <w:szCs w:val="32"/>
          <w:lang w:val="en-US" w:eastAsia="zh-CN"/>
        </w:rPr>
        <w:t>公司非中航集团受限供应商（受限供应商分类及处理措施目录详见附件4）。</w:t>
      </w:r>
    </w:p>
    <w:p w14:paraId="20DD8E5D">
      <w:pPr>
        <w:keepNext w:val="0"/>
        <w:keepLines w:val="0"/>
        <w:pageBreakBefore w:val="0"/>
        <w:kinsoku/>
        <w:wordWrap/>
        <w:overflowPunct/>
        <w:topLinePunct w:val="0"/>
        <w:autoSpaceDE w:val="0"/>
        <w:autoSpaceDN w:val="0"/>
        <w:bidi w:val="0"/>
        <w:adjustRightInd/>
        <w:spacing w:afterAutospacing="0" w:line="360" w:lineRule="auto"/>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（6）非“政府采购严重违法失信行为记录名单”中供应商。</w:t>
      </w:r>
    </w:p>
    <w:p w14:paraId="40A58AE4">
      <w:pPr>
        <w:keepNext w:val="0"/>
        <w:keepLines w:val="0"/>
        <w:pageBreakBefore w:val="0"/>
        <w:kinsoku/>
        <w:wordWrap/>
        <w:overflowPunct/>
        <w:topLinePunct w:val="0"/>
        <w:autoSpaceDE w:val="0"/>
        <w:autoSpaceDN w:val="0"/>
        <w:bidi w:val="0"/>
        <w:adjustRightInd/>
        <w:snapToGrid w:val="0"/>
        <w:spacing w:afterAutospacing="0" w:line="360" w:lineRule="auto"/>
        <w:ind w:right="-21" w:rightChars="-10" w:firstLine="640" w:firstLineChars="200"/>
        <w:jc w:val="left"/>
        <w:textAlignment w:val="auto"/>
        <w:rPr>
          <w:rFonts w:hint="eastAsia" w:ascii="仿宋" w:hAnsi="仿宋" w:eastAsia="仿宋" w:cs="仿宋"/>
          <w:b/>
          <w:bCs/>
          <w:sz w:val="32"/>
          <w:szCs w:val="32"/>
          <w:highlight w:val="none"/>
          <w:lang w:val="en-US" w:eastAsia="zh-CN"/>
        </w:rPr>
      </w:pPr>
      <w:r>
        <w:rPr>
          <w:rFonts w:hint="eastAsia" w:ascii="仿宋" w:hAnsi="仿宋" w:eastAsia="仿宋" w:cs="仿宋"/>
          <w:sz w:val="32"/>
          <w:szCs w:val="32"/>
          <w:lang w:val="en-US" w:eastAsia="zh-CN"/>
        </w:rPr>
        <w:t>（7）本项目不得转包、分包、不接受联合体以及与第三方合作者响应报价；</w:t>
      </w:r>
    </w:p>
    <w:p w14:paraId="0FEAB792">
      <w:pPr>
        <w:pStyle w:val="5"/>
        <w:keepNext w:val="0"/>
        <w:keepLines w:val="0"/>
        <w:pageBreakBefore w:val="0"/>
        <w:widowControl/>
        <w:kinsoku w:val="0"/>
        <w:wordWrap/>
        <w:overflowPunct/>
        <w:topLinePunct w:val="0"/>
        <w:autoSpaceDE w:val="0"/>
        <w:autoSpaceDN w:val="0"/>
        <w:bidi w:val="0"/>
        <w:adjustRightInd w:val="0"/>
        <w:snapToGrid w:val="0"/>
        <w:spacing w:before="225" w:line="360" w:lineRule="auto"/>
        <w:ind w:left="-199" w:leftChars="-95" w:firstLine="627" w:firstLineChars="200"/>
        <w:jc w:val="left"/>
        <w:textAlignment w:val="baseline"/>
        <w:rPr>
          <w:rFonts w:hint="eastAsia" w:cs="仿宋"/>
          <w:b/>
          <w:bCs/>
          <w:spacing w:val="-4"/>
          <w:sz w:val="32"/>
          <w:szCs w:val="32"/>
          <w:lang w:val="en-US" w:eastAsia="zh-CN"/>
        </w:rPr>
      </w:pPr>
      <w:r>
        <w:rPr>
          <w:rFonts w:hint="eastAsia" w:cs="仿宋"/>
          <w:b/>
          <w:bCs/>
          <w:spacing w:val="-4"/>
          <w:sz w:val="32"/>
          <w:szCs w:val="32"/>
          <w:lang w:val="en-US" w:eastAsia="zh-CN"/>
        </w:rPr>
        <w:t>5.报名方式：电子邮件方式进行报名。</w:t>
      </w:r>
    </w:p>
    <w:p w14:paraId="24CF1FC4">
      <w:pPr>
        <w:keepNext w:val="0"/>
        <w:keepLines w:val="0"/>
        <w:pageBreakBefore w:val="0"/>
        <w:kinsoku/>
        <w:wordWrap/>
        <w:overflowPunct/>
        <w:topLinePunct w:val="0"/>
        <w:autoSpaceDE w:val="0"/>
        <w:autoSpaceDN w:val="0"/>
        <w:bidi w:val="0"/>
        <w:adjustRightInd/>
        <w:snapToGrid w:val="0"/>
        <w:spacing w:afterAutospacing="0" w:line="360" w:lineRule="auto"/>
        <w:ind w:right="-21" w:rightChars="-1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（1）邮件主题:项目名称+供应商名称；</w:t>
      </w:r>
    </w:p>
    <w:p w14:paraId="659B942E">
      <w:pPr>
        <w:keepNext w:val="0"/>
        <w:keepLines w:val="0"/>
        <w:pageBreakBefore w:val="0"/>
        <w:kinsoku/>
        <w:wordWrap/>
        <w:overflowPunct/>
        <w:topLinePunct w:val="0"/>
        <w:autoSpaceDE w:val="0"/>
        <w:autoSpaceDN w:val="0"/>
        <w:bidi w:val="0"/>
        <w:adjustRightInd/>
        <w:snapToGrid w:val="0"/>
        <w:spacing w:afterAutospacing="0" w:line="360" w:lineRule="auto"/>
        <w:ind w:right="-21" w:rightChars="-1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（2）邮件正文:本公司该项目负责人联系方式及详细地址。</w:t>
      </w:r>
    </w:p>
    <w:p w14:paraId="33322004">
      <w:pPr>
        <w:keepNext w:val="0"/>
        <w:keepLines w:val="0"/>
        <w:pageBreakBefore w:val="0"/>
        <w:kinsoku/>
        <w:wordWrap/>
        <w:overflowPunct/>
        <w:topLinePunct w:val="0"/>
        <w:autoSpaceDE w:val="0"/>
        <w:autoSpaceDN w:val="0"/>
        <w:bidi w:val="0"/>
        <w:adjustRightInd/>
        <w:snapToGrid w:val="0"/>
        <w:spacing w:afterAutospacing="0" w:line="360" w:lineRule="auto"/>
        <w:ind w:right="-21" w:rightChars="-1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附件：报名材料电子扫描件(所有报名资料按照附件1里面要求的顺序统-到一个PDF文件中，每一页都加盖公章。请勿以图片形式发送报名资料，报名资料内容清晰可辨)。我方审核电子版资料无误后，纸质版资料寄至我司。</w:t>
      </w:r>
    </w:p>
    <w:p w14:paraId="14CF7D9A">
      <w:pPr>
        <w:keepNext w:val="0"/>
        <w:keepLines w:val="0"/>
        <w:pageBreakBefore w:val="0"/>
        <w:kinsoku/>
        <w:wordWrap/>
        <w:overflowPunct/>
        <w:topLinePunct w:val="0"/>
        <w:autoSpaceDE w:val="0"/>
        <w:autoSpaceDN w:val="0"/>
        <w:bidi w:val="0"/>
        <w:adjustRightInd/>
        <w:snapToGrid w:val="0"/>
        <w:spacing w:afterAutospacing="0" w:line="360" w:lineRule="auto"/>
        <w:ind w:right="-21" w:rightChars="-1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报名截止时间：2026年3月2</w:t>
      </w:r>
      <w:r>
        <w:rPr>
          <w:rFonts w:hint="eastAsia" w:ascii="仿宋" w:hAnsi="仿宋" w:eastAsia="仿宋" w:cs="仿宋"/>
          <w:sz w:val="32"/>
          <w:szCs w:val="32"/>
          <w:lang w:val="en-US" w:eastAsia="zh"/>
        </w:rPr>
        <w:t>5</w:t>
      </w:r>
      <w:r>
        <w:rPr>
          <w:rFonts w:hint="eastAsia" w:ascii="仿宋" w:hAnsi="仿宋" w:eastAsia="仿宋" w:cs="仿宋"/>
          <w:sz w:val="32"/>
          <w:szCs w:val="32"/>
          <w:lang w:val="en-US" w:eastAsia="zh-CN"/>
        </w:rPr>
        <w:t>日下午16:30。</w:t>
      </w:r>
    </w:p>
    <w:p w14:paraId="0FB7D819">
      <w:pPr>
        <w:pStyle w:val="5"/>
        <w:keepNext w:val="0"/>
        <w:keepLines w:val="0"/>
        <w:pageBreakBefore w:val="0"/>
        <w:widowControl/>
        <w:kinsoku w:val="0"/>
        <w:wordWrap/>
        <w:overflowPunct/>
        <w:topLinePunct w:val="0"/>
        <w:autoSpaceDE w:val="0"/>
        <w:autoSpaceDN w:val="0"/>
        <w:bidi w:val="0"/>
        <w:adjustRightInd w:val="0"/>
        <w:snapToGrid w:val="0"/>
        <w:spacing w:before="225" w:line="360" w:lineRule="auto"/>
        <w:ind w:left="-199" w:leftChars="-95" w:firstLine="627" w:firstLineChars="200"/>
        <w:jc w:val="left"/>
        <w:textAlignment w:val="baseline"/>
        <w:rPr>
          <w:rFonts w:hint="default" w:cs="仿宋"/>
          <w:b/>
          <w:bCs/>
          <w:spacing w:val="-4"/>
          <w:sz w:val="32"/>
          <w:szCs w:val="32"/>
          <w:lang w:val="en-US" w:eastAsia="zh-CN"/>
        </w:rPr>
      </w:pPr>
      <w:r>
        <w:rPr>
          <w:rFonts w:hint="eastAsia" w:cs="仿宋"/>
          <w:b/>
          <w:bCs/>
          <w:spacing w:val="-4"/>
          <w:sz w:val="32"/>
          <w:szCs w:val="32"/>
          <w:lang w:val="en-US" w:eastAsia="zh-CN"/>
        </w:rPr>
        <w:t>6.项目联系人及联系方式：严频</w:t>
      </w:r>
    </w:p>
    <w:p w14:paraId="108D01CD">
      <w:pPr>
        <w:keepNext w:val="0"/>
        <w:keepLines w:val="0"/>
        <w:pageBreakBefore w:val="0"/>
        <w:widowControl w:val="0"/>
        <w:tabs>
          <w:tab w:val="left" w:pos="360"/>
          <w:tab w:val="left" w:pos="540"/>
        </w:tabs>
        <w:kinsoku/>
        <w:wordWrap/>
        <w:overflowPunct/>
        <w:topLinePunct w:val="0"/>
        <w:autoSpaceDE w:val="0"/>
        <w:autoSpaceDN w:val="0"/>
        <w:bidi w:val="0"/>
        <w:adjustRightInd/>
        <w:snapToGrid w:val="0"/>
        <w:spacing w:line="360" w:lineRule="auto"/>
        <w:ind w:right="-21" w:rightChars="-10" w:firstLine="640" w:firstLineChars="200"/>
        <w:jc w:val="lef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TEL:0571-86663926 邮箱：yanpinraven@163.com</w:t>
      </w:r>
    </w:p>
    <w:p w14:paraId="2ED02DC8">
      <w:pPr>
        <w:pStyle w:val="5"/>
        <w:keepNext w:val="0"/>
        <w:keepLines w:val="0"/>
        <w:pageBreakBefore w:val="0"/>
        <w:widowControl/>
        <w:kinsoku w:val="0"/>
        <w:wordWrap/>
        <w:overflowPunct/>
        <w:topLinePunct w:val="0"/>
        <w:autoSpaceDE w:val="0"/>
        <w:autoSpaceDN w:val="0"/>
        <w:bidi w:val="0"/>
        <w:adjustRightInd w:val="0"/>
        <w:snapToGrid w:val="0"/>
        <w:spacing w:before="225" w:line="360" w:lineRule="auto"/>
        <w:ind w:left="-199" w:leftChars="-95" w:firstLine="627" w:firstLineChars="200"/>
        <w:jc w:val="left"/>
        <w:textAlignment w:val="baseline"/>
        <w:rPr>
          <w:rFonts w:hint="eastAsia" w:cs="仿宋"/>
          <w:b/>
          <w:bCs/>
          <w:spacing w:val="-4"/>
          <w:sz w:val="32"/>
          <w:szCs w:val="32"/>
          <w:lang w:val="en-US" w:eastAsia="zh-CN"/>
        </w:rPr>
      </w:pPr>
      <w:r>
        <w:rPr>
          <w:rFonts w:hint="eastAsia" w:cs="仿宋"/>
          <w:b/>
          <w:bCs/>
          <w:spacing w:val="-4"/>
          <w:sz w:val="32"/>
          <w:szCs w:val="32"/>
          <w:lang w:val="en-US" w:eastAsia="zh-CN"/>
        </w:rPr>
        <w:t>7.项目公告、公示媒介：</w:t>
      </w:r>
    </w:p>
    <w:p w14:paraId="2CDFDD47">
      <w:pPr>
        <w:keepNext w:val="0"/>
        <w:keepLines w:val="0"/>
        <w:pageBreakBefore w:val="0"/>
        <w:widowControl w:val="0"/>
        <w:kinsoku/>
        <w:wordWrap/>
        <w:overflowPunct/>
        <w:topLinePunct w:val="0"/>
        <w:autoSpaceDE w:val="0"/>
        <w:autoSpaceDN w:val="0"/>
        <w:bidi w:val="0"/>
        <w:adjustRightInd/>
        <w:snapToGrid w:val="0"/>
        <w:spacing w:line="360" w:lineRule="auto"/>
        <w:ind w:right="-55" w:rightChars="-26"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中国采购与招标网（www.chinabidding.com.cn），国航官网（</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"http://www.airchina.com.cn/"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www.airchina.com.cn</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）除上述外，在其他任何媒介上转载的以我公司为采购主题的项目公告均为非法转载，我公司不承担责任。</w:t>
      </w:r>
    </w:p>
    <w:p w14:paraId="19F88AFE">
      <w:pPr>
        <w:pStyle w:val="5"/>
        <w:keepNext w:val="0"/>
        <w:keepLines w:val="0"/>
        <w:pageBreakBefore w:val="0"/>
        <w:widowControl/>
        <w:kinsoku w:val="0"/>
        <w:wordWrap/>
        <w:overflowPunct/>
        <w:topLinePunct w:val="0"/>
        <w:autoSpaceDE w:val="0"/>
        <w:autoSpaceDN w:val="0"/>
        <w:bidi w:val="0"/>
        <w:adjustRightInd w:val="0"/>
        <w:snapToGrid w:val="0"/>
        <w:spacing w:before="225" w:line="360" w:lineRule="auto"/>
        <w:ind w:left="-199" w:leftChars="-95" w:firstLine="627" w:firstLineChars="200"/>
        <w:jc w:val="left"/>
        <w:textAlignment w:val="baseline"/>
        <w:rPr>
          <w:rFonts w:hint="eastAsia" w:cs="仿宋"/>
          <w:b/>
          <w:bCs/>
          <w:spacing w:val="-4"/>
          <w:sz w:val="32"/>
          <w:szCs w:val="32"/>
          <w:lang w:val="en-US" w:eastAsia="zh-CN"/>
        </w:rPr>
      </w:pPr>
      <w:r>
        <w:rPr>
          <w:rFonts w:hint="eastAsia" w:cs="仿宋"/>
          <w:b/>
          <w:bCs/>
          <w:spacing w:val="-4"/>
          <w:sz w:val="32"/>
          <w:szCs w:val="32"/>
          <w:lang w:val="en-US" w:eastAsia="zh-CN"/>
        </w:rPr>
        <w:t>8.附件：</w:t>
      </w:r>
    </w:p>
    <w:p w14:paraId="4F23A7D6">
      <w:pPr>
        <w:keepNext w:val="0"/>
        <w:keepLines w:val="0"/>
        <w:pageBreakBefore w:val="0"/>
        <w:widowControl w:val="0"/>
        <w:numPr>
          <w:ilvl w:val="0"/>
          <w:numId w:val="0"/>
        </w:numPr>
        <w:kinsoku/>
        <w:wordWrap/>
        <w:overflowPunct/>
        <w:topLinePunct w:val="0"/>
        <w:autoSpaceDE w:val="0"/>
        <w:autoSpaceDN w:val="0"/>
        <w:bidi w:val="0"/>
        <w:adjustRightInd/>
        <w:snapToGrid w:val="0"/>
        <w:spacing w:line="360" w:lineRule="auto"/>
        <w:ind w:right="-21" w:rightChars="-1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附件1：报名材料要求及解释</w:t>
      </w:r>
    </w:p>
    <w:p w14:paraId="48DF265E">
      <w:pPr>
        <w:keepNext w:val="0"/>
        <w:keepLines w:val="0"/>
        <w:pageBreakBefore w:val="0"/>
        <w:widowControl w:val="0"/>
        <w:numPr>
          <w:ilvl w:val="0"/>
          <w:numId w:val="0"/>
        </w:numPr>
        <w:kinsoku/>
        <w:wordWrap/>
        <w:overflowPunct/>
        <w:topLinePunct w:val="0"/>
        <w:autoSpaceDE w:val="0"/>
        <w:autoSpaceDN w:val="0"/>
        <w:bidi w:val="0"/>
        <w:adjustRightInd/>
        <w:snapToGrid w:val="0"/>
        <w:spacing w:line="360" w:lineRule="auto"/>
        <w:ind w:right="-21" w:rightChars="-10" w:firstLine="640" w:firstLineChars="200"/>
        <w:jc w:val="left"/>
        <w:textAlignment w:val="auto"/>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附件2：浙江中宇-生产用具类项目采购清单</w:t>
      </w:r>
    </w:p>
    <w:p w14:paraId="3453CDC7">
      <w:pPr>
        <w:keepNext w:val="0"/>
        <w:keepLines w:val="0"/>
        <w:pageBreakBefore w:val="0"/>
        <w:widowControl w:val="0"/>
        <w:numPr>
          <w:ilvl w:val="0"/>
          <w:numId w:val="0"/>
        </w:numPr>
        <w:kinsoku/>
        <w:wordWrap/>
        <w:overflowPunct/>
        <w:topLinePunct w:val="0"/>
        <w:autoSpaceDE w:val="0"/>
        <w:autoSpaceDN w:val="0"/>
        <w:bidi w:val="0"/>
        <w:adjustRightInd/>
        <w:snapToGrid w:val="0"/>
        <w:spacing w:line="360" w:lineRule="auto"/>
        <w:ind w:right="-21" w:rightChars="-1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附件3：供应商信息登记表、供应商反商业贿赂承诺书、供应商社会准则符合性自审问卷、无重大违法、违规记录声明（参考格式）、法定代表人授权委托书</w:t>
      </w:r>
    </w:p>
    <w:p w14:paraId="6F0697A5">
      <w:pPr>
        <w:keepNext w:val="0"/>
        <w:keepLines w:val="0"/>
        <w:pageBreakBefore w:val="0"/>
        <w:widowControl w:val="0"/>
        <w:numPr>
          <w:ilvl w:val="0"/>
          <w:numId w:val="0"/>
        </w:numPr>
        <w:kinsoku/>
        <w:wordWrap/>
        <w:overflowPunct/>
        <w:topLinePunct w:val="0"/>
        <w:autoSpaceDE w:val="0"/>
        <w:autoSpaceDN w:val="0"/>
        <w:bidi w:val="0"/>
        <w:adjustRightInd/>
        <w:snapToGrid w:val="0"/>
        <w:spacing w:line="360" w:lineRule="auto"/>
        <w:ind w:right="-21" w:rightChars="-1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附件4：受限供应商分类及处理措施目录</w:t>
      </w:r>
    </w:p>
    <w:p w14:paraId="76AFA392">
      <w:pPr>
        <w:keepNext w:val="0"/>
        <w:keepLines w:val="0"/>
        <w:pageBreakBefore w:val="0"/>
        <w:widowControl w:val="0"/>
        <w:numPr>
          <w:ilvl w:val="0"/>
          <w:numId w:val="0"/>
        </w:numPr>
        <w:kinsoku/>
        <w:wordWrap/>
        <w:overflowPunct/>
        <w:topLinePunct w:val="0"/>
        <w:autoSpaceDE w:val="0"/>
        <w:autoSpaceDN w:val="0"/>
        <w:bidi w:val="0"/>
        <w:adjustRightInd/>
        <w:snapToGrid w:val="0"/>
        <w:spacing w:line="360" w:lineRule="auto"/>
        <w:ind w:right="-21" w:rightChars="-1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附件5：浙江中宇生产用具类项目采购需求</w:t>
      </w:r>
    </w:p>
    <w:p w14:paraId="475B199F">
      <w:pPr>
        <w:pStyle w:val="5"/>
        <w:keepNext w:val="0"/>
        <w:keepLines w:val="0"/>
        <w:pageBreakBefore w:val="0"/>
        <w:widowControl/>
        <w:kinsoku w:val="0"/>
        <w:wordWrap/>
        <w:overflowPunct/>
        <w:topLinePunct w:val="0"/>
        <w:autoSpaceDE w:val="0"/>
        <w:autoSpaceDN w:val="0"/>
        <w:bidi w:val="0"/>
        <w:adjustRightInd w:val="0"/>
        <w:snapToGrid w:val="0"/>
        <w:spacing w:before="199" w:line="360" w:lineRule="auto"/>
        <w:ind w:left="1528" w:leftChars="164" w:hanging="1184" w:hangingChars="400"/>
        <w:rPr>
          <w:rFonts w:hint="eastAsia" w:ascii="仿宋" w:hAnsi="仿宋" w:eastAsia="仿宋" w:cs="仿宋"/>
          <w:spacing w:val="-2"/>
          <w:sz w:val="30"/>
          <w:szCs w:val="30"/>
          <w:lang w:eastAsia="zh-CN"/>
        </w:rPr>
      </w:pPr>
    </w:p>
    <w:p w14:paraId="7FC66DCB">
      <w:pPr>
        <w:keepNext w:val="0"/>
        <w:keepLines w:val="0"/>
        <w:pageBreakBefore w:val="0"/>
        <w:widowControl/>
        <w:kinsoku w:val="0"/>
        <w:wordWrap/>
        <w:overflowPunct/>
        <w:topLinePunct w:val="0"/>
        <w:autoSpaceDE w:val="0"/>
        <w:autoSpaceDN w:val="0"/>
        <w:bidi w:val="0"/>
        <w:adjustRightInd w:val="0"/>
        <w:snapToGrid w:val="0"/>
        <w:spacing w:line="360" w:lineRule="auto"/>
        <w:rPr>
          <w:rFonts w:ascii="Arial"/>
          <w:sz w:val="21"/>
        </w:rPr>
      </w:pPr>
    </w:p>
    <w:p w14:paraId="2470E334">
      <w:pPr>
        <w:pStyle w:val="5"/>
        <w:keepNext w:val="0"/>
        <w:keepLines w:val="0"/>
        <w:pageBreakBefore w:val="0"/>
        <w:widowControl/>
        <w:kinsoku w:val="0"/>
        <w:wordWrap/>
        <w:overflowPunct/>
        <w:topLinePunct w:val="0"/>
        <w:autoSpaceDE w:val="0"/>
        <w:autoSpaceDN w:val="0"/>
        <w:bidi w:val="0"/>
        <w:adjustRightInd w:val="0"/>
        <w:snapToGrid w:val="0"/>
        <w:spacing w:before="98" w:line="360" w:lineRule="auto"/>
        <w:ind w:right="2"/>
        <w:rPr>
          <w:b/>
          <w:bCs/>
          <w:spacing w:val="-5"/>
        </w:rPr>
      </w:pPr>
    </w:p>
    <w:p w14:paraId="010EDC50">
      <w:pPr>
        <w:pStyle w:val="5"/>
        <w:keepNext w:val="0"/>
        <w:keepLines w:val="0"/>
        <w:pageBreakBefore w:val="0"/>
        <w:widowControl/>
        <w:kinsoku w:val="0"/>
        <w:wordWrap/>
        <w:overflowPunct/>
        <w:topLinePunct w:val="0"/>
        <w:autoSpaceDE w:val="0"/>
        <w:autoSpaceDN w:val="0"/>
        <w:bidi w:val="0"/>
        <w:adjustRightInd w:val="0"/>
        <w:snapToGrid w:val="0"/>
        <w:spacing w:before="98" w:line="360" w:lineRule="auto"/>
        <w:ind w:left="6240" w:right="2" w:hanging="1491"/>
        <w:rPr>
          <w:b/>
          <w:bCs/>
          <w:spacing w:val="-5"/>
        </w:rPr>
      </w:pPr>
    </w:p>
    <w:p w14:paraId="62E863AA">
      <w:pPr>
        <w:pStyle w:val="5"/>
        <w:keepNext w:val="0"/>
        <w:keepLines w:val="0"/>
        <w:pageBreakBefore w:val="0"/>
        <w:widowControl/>
        <w:kinsoku w:val="0"/>
        <w:wordWrap/>
        <w:overflowPunct/>
        <w:topLinePunct w:val="0"/>
        <w:autoSpaceDE w:val="0"/>
        <w:autoSpaceDN w:val="0"/>
        <w:bidi w:val="0"/>
        <w:adjustRightInd w:val="0"/>
        <w:snapToGrid w:val="0"/>
        <w:spacing w:before="98" w:line="360" w:lineRule="auto"/>
        <w:ind w:left="6240" w:right="2" w:hanging="1491"/>
        <w:rPr>
          <w:b/>
          <w:bCs/>
          <w:spacing w:val="-5"/>
        </w:rPr>
      </w:pPr>
    </w:p>
    <w:p w14:paraId="67A5DBAA">
      <w:pPr>
        <w:pStyle w:val="5"/>
        <w:keepNext w:val="0"/>
        <w:keepLines w:val="0"/>
        <w:pageBreakBefore w:val="0"/>
        <w:widowControl/>
        <w:kinsoku w:val="0"/>
        <w:wordWrap/>
        <w:overflowPunct/>
        <w:topLinePunct w:val="0"/>
        <w:autoSpaceDE w:val="0"/>
        <w:autoSpaceDN w:val="0"/>
        <w:bidi w:val="0"/>
        <w:adjustRightInd w:val="0"/>
        <w:snapToGrid w:val="0"/>
        <w:spacing w:before="98" w:line="360" w:lineRule="auto"/>
        <w:ind w:left="6240" w:right="2" w:hanging="1491"/>
        <w:rPr>
          <w:b/>
          <w:bCs/>
          <w:spacing w:val="-12"/>
        </w:rPr>
      </w:pPr>
      <w:r>
        <w:rPr>
          <w:b/>
          <w:bCs/>
          <w:spacing w:val="-5"/>
        </w:rPr>
        <w:t>浙江中宇航空发展有限公司</w:t>
      </w:r>
      <w:r>
        <w:rPr>
          <w:spacing w:val="10"/>
        </w:rPr>
        <w:t xml:space="preserve"> </w:t>
      </w:r>
      <w:r>
        <w:rPr>
          <w:b/>
          <w:bCs/>
          <w:spacing w:val="-12"/>
        </w:rPr>
        <w:t>202</w:t>
      </w:r>
      <w:r>
        <w:rPr>
          <w:rFonts w:hint="eastAsia"/>
          <w:b/>
          <w:bCs/>
          <w:spacing w:val="-12"/>
          <w:lang w:val="en-US" w:eastAsia="zh-CN"/>
        </w:rPr>
        <w:t>6</w:t>
      </w:r>
      <w:r>
        <w:rPr>
          <w:b/>
          <w:bCs/>
          <w:spacing w:val="-12"/>
        </w:rPr>
        <w:t>年</w:t>
      </w:r>
      <w:r>
        <w:rPr>
          <w:rFonts w:hint="eastAsia"/>
          <w:b/>
          <w:bCs/>
          <w:spacing w:val="-12"/>
          <w:lang w:val="en-US" w:eastAsia="zh-CN"/>
        </w:rPr>
        <w:t>3</w:t>
      </w:r>
      <w:r>
        <w:rPr>
          <w:b/>
          <w:bCs/>
          <w:spacing w:val="-12"/>
        </w:rPr>
        <w:t>月</w:t>
      </w:r>
      <w:r>
        <w:rPr>
          <w:rFonts w:hint="eastAsia"/>
          <w:b/>
          <w:bCs/>
          <w:spacing w:val="-12"/>
          <w:lang w:eastAsia="zh"/>
        </w:rPr>
        <w:t>19</w:t>
      </w:r>
      <w:r>
        <w:rPr>
          <w:b/>
          <w:bCs/>
          <w:spacing w:val="-12"/>
        </w:rPr>
        <w:t>日</w:t>
      </w:r>
    </w:p>
    <w:p w14:paraId="60DA9E52">
      <w:pPr>
        <w:pStyle w:val="5"/>
        <w:spacing w:before="98" w:line="251" w:lineRule="auto"/>
        <w:ind w:left="6240" w:right="2" w:hanging="1491"/>
        <w:rPr>
          <w:b/>
          <w:bCs/>
          <w:spacing w:val="-12"/>
        </w:rPr>
      </w:pPr>
    </w:p>
    <w:p w14:paraId="1B72695C">
      <w:pPr>
        <w:pStyle w:val="5"/>
        <w:spacing w:before="98" w:line="251" w:lineRule="auto"/>
        <w:ind w:left="6240" w:right="2" w:hanging="1491"/>
        <w:rPr>
          <w:b/>
          <w:bCs/>
          <w:spacing w:val="-12"/>
        </w:rPr>
      </w:pPr>
    </w:p>
    <w:sectPr>
      <w:headerReference r:id="rId5" w:type="default"/>
      <w:footerReference r:id="rId6" w:type="default"/>
      <w:pgSz w:w="11906" w:h="16839"/>
      <w:pgMar w:top="1431" w:right="1777"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0F3C52" w:usb2="00000016" w:usb3="00000000" w:csb0="0004001F" w:csb1="00000000"/>
  </w:font>
  <w:font w:name="Microsoft JhengHei">
    <w:altName w:val="宋体"/>
    <w:panose1 w:val="020B0604030504040204"/>
    <w:charset w:val="88"/>
    <w:family w:val="auto"/>
    <w:pitch w:val="default"/>
    <w:sig w:usb0="00000000" w:usb1="00000000" w:usb2="00000016" w:usb3="00000000" w:csb0="00100009"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B9371">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1A202">
    <w:pPr>
      <w:pStyle w:val="7"/>
    </w:pPr>
    <w:r>
      <w:rPr>
        <w:sz w:val="18"/>
      </w:rPr>
      <w:pict>
        <v:shape id="PowerPlusWaterMarkObject9541362" o:spid="_x0000_s2066" o:spt="136" type="#_x0000_t136" style="position:absolute;left:0pt;margin-left:372.05pt;margin-top:595.7pt;height:15pt;width:196pt;mso-position-horizontal-relative:margin;mso-position-vertical-relative:margin;rotation:-2949120f;z-index:-251639808;mso-width-relative:page;mso-height-relative:page;" fillcolor="#000000" filled="t" stroked="f" coordsize="21600,21600" adj="10800">
          <v:path/>
          <v:fill on="t" opacity="3276f" focussize="0,0"/>
          <v:stroke on="f"/>
          <v:imagedata o:title=""/>
          <o:lock v:ext="edit" aspectratio="t"/>
          <v:textpath on="t" fitpath="t" trim="t" xscale="f" string="6103000273 2026-03-18 15:29:51" style="font-family:汉仪旗黑KW 55S;font-size:15pt;v-same-letter-heights:f;v-text-align:center;"/>
        </v:shape>
      </w:pict>
    </w:r>
    <w:r>
      <w:rPr>
        <w:sz w:val="18"/>
      </w:rPr>
      <w:pict>
        <v:shape id="PowerPlusWaterMarkObject9035884" o:spid="_x0000_s2065" o:spt="136" type="#_x0000_t136" style="position:absolute;left:0pt;margin-left:208.75pt;margin-top:759.05pt;height:15pt;width:196pt;mso-position-horizontal-relative:margin;mso-position-vertical-relative:margin;rotation:-2949120f;z-index:-251640832;mso-width-relative:page;mso-height-relative:page;" fillcolor="#000000" filled="t" stroked="f" coordsize="21600,21600" adj="10800">
          <v:path/>
          <v:fill on="t" opacity="3276f" focussize="0,0"/>
          <v:stroke on="f"/>
          <v:imagedata o:title=""/>
          <o:lock v:ext="edit" aspectratio="t"/>
          <v:textpath on="t" fitpath="t" trim="t" xscale="f" string="6103000273 2026-03-18 15:29:51" style="font-family:汉仪旗黑KW 55S;font-size:15pt;v-same-letter-heights:f;v-text-align:center;"/>
        </v:shape>
      </w:pict>
    </w:r>
    <w:r>
      <w:rPr>
        <w:sz w:val="18"/>
      </w:rPr>
      <w:pict>
        <v:shape id="PowerPlusWaterMarkObject8657419" o:spid="_x0000_s2064" o:spt="136" type="#_x0000_t136" style="position:absolute;left:0pt;margin-left:372.05pt;margin-top:390.4pt;height:15pt;width:196pt;mso-position-horizontal-relative:margin;mso-position-vertical-relative:margin;rotation:-2949120f;z-index:-251641856;mso-width-relative:page;mso-height-relative:page;" fillcolor="#000000" filled="t" stroked="f" coordsize="21600,21600" adj="10800">
          <v:path/>
          <v:fill on="t" opacity="3276f" focussize="0,0"/>
          <v:stroke on="f"/>
          <v:imagedata o:title=""/>
          <o:lock v:ext="edit" aspectratio="t"/>
          <v:textpath on="t" fitpath="t" trim="t" xscale="f" string="6103000273 2026-03-18 15:29:51" style="font-family:汉仪旗黑KW 55S;font-size:15pt;v-same-letter-heights:f;v-text-align:center;"/>
        </v:shape>
      </w:pict>
    </w:r>
    <w:r>
      <w:rPr>
        <w:sz w:val="18"/>
      </w:rPr>
      <w:pict>
        <v:shape id="PowerPlusWaterMarkObject8227589" o:spid="_x0000_s2063" o:spt="136" type="#_x0000_t136" style="position:absolute;left:0pt;margin-left:208.75pt;margin-top:553.75pt;height:15pt;width:196pt;mso-position-horizontal-relative:margin;mso-position-vertical-relative:margin;rotation:-2949120f;z-index:-251642880;mso-width-relative:page;mso-height-relative:page;" fillcolor="#000000" filled="t" stroked="f" coordsize="21600,21600" adj="10800">
          <v:path/>
          <v:fill on="t" opacity="3276f" focussize="0,0"/>
          <v:stroke on="f"/>
          <v:imagedata o:title=""/>
          <o:lock v:ext="edit" aspectratio="t"/>
          <v:textpath on="t" fitpath="t" trim="t" xscale="f" string="6103000273 2026-03-18 15:29:51" style="font-family:汉仪旗黑KW 55S;font-size:15pt;v-same-letter-heights:f;v-text-align:center;"/>
        </v:shape>
      </w:pict>
    </w:r>
    <w:r>
      <w:rPr>
        <w:sz w:val="18"/>
      </w:rPr>
      <w:pict>
        <v:shape id="PowerPlusWaterMarkObject7847027" o:spid="_x0000_s2062" o:spt="136" type="#_x0000_t136" style="position:absolute;left:0pt;margin-left:45.4pt;margin-top:717.1pt;height:15pt;width:196pt;mso-position-horizontal-relative:margin;mso-position-vertical-relative:margin;rotation:-2949120f;z-index:-251643904;mso-width-relative:page;mso-height-relative:page;" fillcolor="#000000" filled="t" stroked="f" coordsize="21600,21600" adj="10800">
          <v:path/>
          <v:fill on="t" opacity="3276f" focussize="0,0"/>
          <v:stroke on="f"/>
          <v:imagedata o:title=""/>
          <o:lock v:ext="edit" aspectratio="t"/>
          <v:textpath on="t" fitpath="t" trim="t" xscale="f" string="6103000273 2026-03-18 15:29:51" style="font-family:汉仪旗黑KW 55S;font-size:15pt;v-same-letter-heights:f;v-text-align:center;"/>
        </v:shape>
      </w:pict>
    </w:r>
    <w:r>
      <w:rPr>
        <w:sz w:val="18"/>
      </w:rPr>
      <w:pict>
        <v:shape id="PowerPlusWaterMarkObject7734784" o:spid="_x0000_s2061" o:spt="136" type="#_x0000_t136" style="position:absolute;left:0pt;margin-left:372.05pt;margin-top:185.1pt;height:15pt;width:196pt;mso-position-horizontal-relative:margin;mso-position-vertical-relative:margin;rotation:-2949120f;z-index:-251644928;mso-width-relative:page;mso-height-relative:page;" fillcolor="#000000" filled="t" stroked="f" coordsize="21600,21600" adj="10800">
          <v:path/>
          <v:fill on="t" opacity="3276f" focussize="0,0"/>
          <v:stroke on="f"/>
          <v:imagedata o:title=""/>
          <o:lock v:ext="edit" aspectratio="t"/>
          <v:textpath on="t" fitpath="t" trim="t" xscale="f" string="6103000273 2026-03-18 15:29:51" style="font-family:汉仪旗黑KW 55S;font-size:15pt;v-same-letter-heights:f;v-text-align:center;"/>
        </v:shape>
      </w:pict>
    </w:r>
    <w:r>
      <w:rPr>
        <w:sz w:val="18"/>
      </w:rPr>
      <w:pict>
        <v:shape id="PowerPlusWaterMarkObject6739667" o:spid="_x0000_s2060" o:spt="136" type="#_x0000_t136" style="position:absolute;left:0pt;margin-left:208.75pt;margin-top:348.4pt;height:15pt;width:196pt;mso-position-horizontal-relative:margin;mso-position-vertical-relative:margin;rotation:-2949120f;z-index:-251645952;mso-width-relative:page;mso-height-relative:page;" fillcolor="#000000" filled="t" stroked="f" coordsize="21600,21600" adj="10800">
          <v:path/>
          <v:fill on="t" opacity="3276f" focussize="0,0"/>
          <v:stroke on="f"/>
          <v:imagedata o:title=""/>
          <o:lock v:ext="edit" aspectratio="t"/>
          <v:textpath on="t" fitpath="t" trim="t" xscale="f" string="6103000273 2026-03-18 15:29:51" style="font-family:汉仪旗黑KW 55S;font-size:15pt;v-same-letter-heights:f;v-text-align:center;"/>
        </v:shape>
      </w:pict>
    </w:r>
    <w:r>
      <w:rPr>
        <w:sz w:val="18"/>
      </w:rPr>
      <w:pict>
        <v:shape id="PowerPlusWaterMarkObject6444814" o:spid="_x0000_s2059" o:spt="136" type="#_x0000_t136" style="position:absolute;left:0pt;margin-left:45.4pt;margin-top:511.75pt;height:15pt;width:196pt;mso-position-horizontal-relative:margin;mso-position-vertical-relative:margin;rotation:-2949120f;z-index:-251646976;mso-width-relative:page;mso-height-relative:page;" fillcolor="#000000" filled="t" stroked="f" coordsize="21600,21600" adj="10800">
          <v:path/>
          <v:fill on="t" opacity="3276f" focussize="0,0"/>
          <v:stroke on="f"/>
          <v:imagedata o:title=""/>
          <o:lock v:ext="edit" aspectratio="t"/>
          <v:textpath on="t" fitpath="t" trim="t" xscale="f" string="6103000273 2026-03-18 15:29:51" style="font-family:汉仪旗黑KW 55S;font-size:15pt;v-same-letter-heights:f;v-text-align:center;"/>
        </v:shape>
      </w:pict>
    </w:r>
    <w:r>
      <w:rPr>
        <w:sz w:val="18"/>
      </w:rPr>
      <w:pict>
        <v:shape id="PowerPlusWaterMarkObject5753872" o:spid="_x0000_s2058" o:spt="136" type="#_x0000_t136" style="position:absolute;left:0pt;margin-left:-117.95pt;margin-top:675.1pt;height:15pt;width:196pt;mso-position-horizontal-relative:margin;mso-position-vertical-relative:margin;rotation:-2949120f;z-index:-251648000;mso-width-relative:page;mso-height-relative:page;" fillcolor="#000000" filled="t" stroked="f" coordsize="21600,21600" adj="10800">
          <v:path/>
          <v:fill on="t" opacity="3276f" focussize="0,0"/>
          <v:stroke on="f"/>
          <v:imagedata o:title=""/>
          <o:lock v:ext="edit" aspectratio="t"/>
          <v:textpath on="t" fitpath="t" trim="t" xscale="f" string="6103000273 2026-03-18 15:29:51" style="font-family:汉仪旗黑KW 55S;font-size:15pt;v-same-letter-heights:f;v-text-align:center;"/>
        </v:shape>
      </w:pict>
    </w:r>
    <w:r>
      <w:rPr>
        <w:sz w:val="18"/>
      </w:rPr>
      <w:pict>
        <v:shape id="PowerPlusWaterMarkObject4953055" o:spid="_x0000_s2057" o:spt="136" type="#_x0000_t136" style="position:absolute;left:0pt;margin-left:372.05pt;margin-top:-20.25pt;height:15pt;width:196pt;mso-position-horizontal-relative:margin;mso-position-vertical-relative:margin;rotation:-2949120f;z-index:-251649024;mso-width-relative:page;mso-height-relative:page;" fillcolor="#000000" filled="t" stroked="f" coordsize="21600,21600" adj="10800">
          <v:path/>
          <v:fill on="t" opacity="3276f" focussize="0,0"/>
          <v:stroke on="f"/>
          <v:imagedata o:title=""/>
          <o:lock v:ext="edit" aspectratio="t"/>
          <v:textpath on="t" fitpath="t" trim="t" xscale="f" string="6103000273 2026-03-18 15:29:51" style="font-family:汉仪旗黑KW 55S;font-size:15pt;v-same-letter-heights:f;v-text-align:center;"/>
        </v:shape>
      </w:pict>
    </w:r>
    <w:r>
      <w:rPr>
        <w:sz w:val="18"/>
      </w:rPr>
      <w:pict>
        <v:shape id="PowerPlusWaterMarkObject4018809" o:spid="_x0000_s2056" o:spt="136" type="#_x0000_t136" style="position:absolute;left:0pt;margin-left:208.75pt;margin-top:143.1pt;height:15pt;width:196pt;mso-position-horizontal-relative:margin;mso-position-vertical-relative:margin;rotation:-2949120f;z-index:-251650048;mso-width-relative:page;mso-height-relative:page;" fillcolor="#000000" filled="t" stroked="f" coordsize="21600,21600" adj="10800">
          <v:path/>
          <v:fill on="t" opacity="3276f" focussize="0,0"/>
          <v:stroke on="f"/>
          <v:imagedata o:title=""/>
          <o:lock v:ext="edit" aspectratio="t"/>
          <v:textpath on="t" fitpath="t" trim="t" xscale="f" string="6103000273 2026-03-18 15:29:51" style="font-family:汉仪旗黑KW 55S;font-size:15pt;v-same-letter-heights:f;v-text-align:center;"/>
        </v:shape>
      </w:pict>
    </w:r>
    <w:r>
      <w:rPr>
        <w:sz w:val="18"/>
      </w:rPr>
      <w:pict>
        <v:shape id="PowerPlusWaterMarkObject3067772" o:spid="_x0000_s2055" o:spt="136" type="#_x0000_t136" style="position:absolute;left:0pt;margin-left:45.4pt;margin-top:306.45pt;height:15pt;width:196pt;mso-position-horizontal-relative:margin;mso-position-vertical-relative:margin;rotation:-2949120f;z-index:-251651072;mso-width-relative:page;mso-height-relative:page;" fillcolor="#000000" filled="t" stroked="f" coordsize="21600,21600" adj="10800">
          <v:path/>
          <v:fill on="t" opacity="3276f" focussize="0,0"/>
          <v:stroke on="f"/>
          <v:imagedata o:title=""/>
          <o:lock v:ext="edit" aspectratio="t"/>
          <v:textpath on="t" fitpath="t" trim="t" xscale="f" string="6103000273 2026-03-18 15:29:51" style="font-family:汉仪旗黑KW 55S;font-size:15pt;v-same-letter-heights:f;v-text-align:center;"/>
        </v:shape>
      </w:pict>
    </w:r>
    <w:r>
      <w:rPr>
        <w:sz w:val="18"/>
      </w:rPr>
      <w:pict>
        <v:shape id="PowerPlusWaterMarkObject2800080" o:spid="_x0000_s2054" o:spt="136" type="#_x0000_t136" style="position:absolute;left:0pt;margin-left:-117.95pt;margin-top:469.8pt;height:15pt;width:196pt;mso-position-horizontal-relative:margin;mso-position-vertical-relative:margin;rotation:-2949120f;z-index:-251652096;mso-width-relative:page;mso-height-relative:page;" fillcolor="#000000" filled="t" stroked="f" coordsize="21600,21600" adj="10800">
          <v:path/>
          <v:fill on="t" opacity="3276f" focussize="0,0"/>
          <v:stroke on="f"/>
          <v:imagedata o:title=""/>
          <o:lock v:ext="edit" aspectratio="t"/>
          <v:textpath on="t" fitpath="t" trim="t" xscale="f" string="6103000273 2026-03-18 15:29:51" style="font-family:汉仪旗黑KW 55S;font-size:15pt;v-same-letter-heights:f;v-text-align:center;"/>
        </v:shape>
      </w:pict>
    </w:r>
    <w:r>
      <w:rPr>
        <w:sz w:val="18"/>
      </w:rPr>
      <w:pict>
        <v:shape id="PowerPlusWaterMarkObject2246871" o:spid="_x0000_s2053" o:spt="136" type="#_x0000_t136" style="position:absolute;left:0pt;margin-left:208.75pt;margin-top:-62.2pt;height:15pt;width:196pt;mso-position-horizontal-relative:margin;mso-position-vertical-relative:margin;rotation:-2949120f;z-index:-251653120;mso-width-relative:page;mso-height-relative:page;" fillcolor="#000000" filled="t" stroked="f" coordsize="21600,21600" adj="10800">
          <v:path/>
          <v:fill on="t" opacity="3276f" focussize="0,0"/>
          <v:stroke on="f"/>
          <v:imagedata o:title=""/>
          <o:lock v:ext="edit" aspectratio="t"/>
          <v:textpath on="t" fitpath="t" trim="t" xscale="f" string="6103000273 2026-03-18 15:29:51" style="font-family:汉仪旗黑KW 55S;font-size:15pt;v-same-letter-heights:f;v-text-align:center;"/>
        </v:shape>
      </w:pict>
    </w:r>
    <w:r>
      <w:rPr>
        <w:sz w:val="18"/>
      </w:rPr>
      <w:pict>
        <v:shape id="PowerPlusWaterMarkObject2147041" o:spid="_x0000_s2052" o:spt="136" type="#_x0000_t136" style="position:absolute;left:0pt;margin-left:45.4pt;margin-top:101.1pt;height:15pt;width:196pt;mso-position-horizontal-relative:margin;mso-position-vertical-relative:margin;rotation:-2949120f;z-index:-251654144;mso-width-relative:page;mso-height-relative:page;" fillcolor="#000000" filled="t" stroked="f" coordsize="21600,21600" adj="10800">
          <v:path/>
          <v:fill on="t" opacity="3276f" focussize="0,0"/>
          <v:stroke on="f"/>
          <v:imagedata o:title=""/>
          <o:lock v:ext="edit" aspectratio="t"/>
          <v:textpath on="t" fitpath="t" trim="t" xscale="f" string="6103000273 2026-03-18 15:29:51" style="font-family:汉仪旗黑KW 55S;font-size:15pt;v-same-letter-heights:f;v-text-align:center;"/>
        </v:shape>
      </w:pict>
    </w:r>
    <w:r>
      <w:rPr>
        <w:sz w:val="18"/>
      </w:rPr>
      <w:pict>
        <v:shape id="PowerPlusWaterMarkObject1861488" o:spid="_x0000_s2051" o:spt="136" type="#_x0000_t136" style="position:absolute;left:0pt;margin-left:-117.95pt;margin-top:264.45pt;height:15pt;width:196pt;mso-position-horizontal-relative:margin;mso-position-vertical-relative:margin;rotation:-2949120f;z-index:-251655168;mso-width-relative:page;mso-height-relative:page;" fillcolor="#000000" filled="t" stroked="f" coordsize="21600,21600" adj="10800">
          <v:path/>
          <v:fill on="t" opacity="3276f" focussize="0,0"/>
          <v:stroke on="f"/>
          <v:imagedata o:title=""/>
          <o:lock v:ext="edit" aspectratio="t"/>
          <v:textpath on="t" fitpath="t" trim="t" xscale="f" string="6103000273 2026-03-18 15:29:51" style="font-family:汉仪旗黑KW 55S;font-size:15pt;v-same-letter-heights:f;v-text-align:center;"/>
        </v:shape>
      </w:pict>
    </w:r>
    <w:r>
      <w:rPr>
        <w:sz w:val="18"/>
      </w:rPr>
      <w:pict>
        <v:shape id="PowerPlusWaterMarkObject1024150" o:spid="_x0000_s2050" o:spt="136" type="#_x0000_t136" style="position:absolute;left:0pt;margin-left:45.4pt;margin-top:-104.2pt;height:15pt;width:196pt;mso-position-horizontal-relative:margin;mso-position-vertical-relative:margin;rotation:-2949120f;z-index:-251656192;mso-width-relative:page;mso-height-relative:page;" fillcolor="#000000" filled="t" stroked="f" coordsize="21600,21600" adj="10800">
          <v:path/>
          <v:fill on="t" opacity="3276f" focussize="0,0"/>
          <v:stroke on="f"/>
          <v:imagedata o:title=""/>
          <o:lock v:ext="edit" aspectratio="t"/>
          <v:textpath on="t" fitpath="t" trim="t" xscale="f" string="6103000273 2026-03-18 15:29:51" style="font-family:汉仪旗黑KW 55S;font-size:15pt;v-same-letter-heights:f;v-text-align:center;"/>
        </v:shape>
      </w:pict>
    </w:r>
    <w:r>
      <w:rPr>
        <w:sz w:val="18"/>
      </w:rPr>
      <w:pict>
        <v:shape id="PowerPlusWaterMarkObject15730" o:spid="_x0000_s2049" o:spt="136" type="#_x0000_t136" style="position:absolute;left:0pt;margin-left:-117.95pt;margin-top:59.15pt;height:15pt;width:196pt;mso-position-horizontal-relative:margin;mso-position-vertical-relative:margin;rotation:-2949120f;z-index:-251657216;mso-width-relative:page;mso-height-relative:page;" fillcolor="#000000" filled="t" stroked="f" coordsize="21600,21600" adj="10800">
          <v:path/>
          <v:fill on="t" opacity="3276f" focussize="0,0"/>
          <v:stroke on="f"/>
          <v:imagedata o:title=""/>
          <o:lock v:ext="edit" aspectratio="t"/>
          <v:textpath on="t" fitpath="t" trim="t" xscale="f" string="6103000273 2026-03-18 15:29:51" style="font-family:汉仪旗黑KW 55S;font-size:15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hdrShapeDefaults>
    <o:shapelayout v:ext="edit">
      <o:idmap v:ext="edit" data="2"/>
    </o:shapelayout>
  </w:hdrShapeDefault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MzY4YTg4MmFhNzE2YWQwYzljMjRiNGI1YmU0MGI4MTcifQ=="/>
  </w:docVars>
  <w:rsids>
    <w:rsidRoot w:val="00000000"/>
    <w:rsid w:val="00682F6B"/>
    <w:rsid w:val="031C1E9A"/>
    <w:rsid w:val="03200E96"/>
    <w:rsid w:val="035C013B"/>
    <w:rsid w:val="045A31AF"/>
    <w:rsid w:val="06157F88"/>
    <w:rsid w:val="06A73BE8"/>
    <w:rsid w:val="07C23945"/>
    <w:rsid w:val="0B3D558C"/>
    <w:rsid w:val="0E0C7765"/>
    <w:rsid w:val="10791E51"/>
    <w:rsid w:val="11CD03CD"/>
    <w:rsid w:val="12E95437"/>
    <w:rsid w:val="13E24105"/>
    <w:rsid w:val="15D06063"/>
    <w:rsid w:val="195972AD"/>
    <w:rsid w:val="1B175E2F"/>
    <w:rsid w:val="1BCA371C"/>
    <w:rsid w:val="1C46636E"/>
    <w:rsid w:val="1CD91739"/>
    <w:rsid w:val="21447B16"/>
    <w:rsid w:val="23245485"/>
    <w:rsid w:val="23CE5E4B"/>
    <w:rsid w:val="25037D3A"/>
    <w:rsid w:val="29C47386"/>
    <w:rsid w:val="2B857ABA"/>
    <w:rsid w:val="2D6C7591"/>
    <w:rsid w:val="2FD80F3E"/>
    <w:rsid w:val="306D6382"/>
    <w:rsid w:val="31BA1B17"/>
    <w:rsid w:val="35EC7605"/>
    <w:rsid w:val="37A2790F"/>
    <w:rsid w:val="3B6C6D0D"/>
    <w:rsid w:val="3D397D97"/>
    <w:rsid w:val="3E565B2E"/>
    <w:rsid w:val="423D5817"/>
    <w:rsid w:val="474B6403"/>
    <w:rsid w:val="479944E6"/>
    <w:rsid w:val="48224733"/>
    <w:rsid w:val="4910286C"/>
    <w:rsid w:val="4AE301E8"/>
    <w:rsid w:val="4CC87CEB"/>
    <w:rsid w:val="4CD3475D"/>
    <w:rsid w:val="4EDA6A02"/>
    <w:rsid w:val="4F890899"/>
    <w:rsid w:val="50B964A4"/>
    <w:rsid w:val="54A248AD"/>
    <w:rsid w:val="56350BBD"/>
    <w:rsid w:val="57E47A69"/>
    <w:rsid w:val="58732E02"/>
    <w:rsid w:val="58F7BADE"/>
    <w:rsid w:val="5F27754A"/>
    <w:rsid w:val="5F776DA8"/>
    <w:rsid w:val="5FB5108D"/>
    <w:rsid w:val="615F67D5"/>
    <w:rsid w:val="632A3EF9"/>
    <w:rsid w:val="64626B2F"/>
    <w:rsid w:val="64B80650"/>
    <w:rsid w:val="654651C4"/>
    <w:rsid w:val="66202E9F"/>
    <w:rsid w:val="6752580C"/>
    <w:rsid w:val="6816739A"/>
    <w:rsid w:val="6B1B4FE0"/>
    <w:rsid w:val="6CFC7860"/>
    <w:rsid w:val="6EE24F7D"/>
    <w:rsid w:val="6F3927F3"/>
    <w:rsid w:val="705878A5"/>
    <w:rsid w:val="70D208E1"/>
    <w:rsid w:val="71180209"/>
    <w:rsid w:val="71B7676A"/>
    <w:rsid w:val="74654CDC"/>
    <w:rsid w:val="769C413D"/>
    <w:rsid w:val="76A5708D"/>
    <w:rsid w:val="77434B6D"/>
    <w:rsid w:val="784143A0"/>
    <w:rsid w:val="79653FBB"/>
    <w:rsid w:val="7B882437"/>
    <w:rsid w:val="7F8F7D53"/>
    <w:rsid w:val="BB7FDB94"/>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link w:val="23"/>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17"/>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w:basedOn w:val="1"/>
    <w:semiHidden/>
    <w:qFormat/>
    <w:uiPriority w:val="0"/>
    <w:rPr>
      <w:rFonts w:ascii="仿宋" w:hAnsi="仿宋" w:eastAsia="仿宋" w:cs="仿宋"/>
      <w:sz w:val="30"/>
      <w:szCs w:val="30"/>
      <w:lang w:val="en-US" w:eastAsia="en-US" w:bidi="ar-SA"/>
    </w:rPr>
  </w:style>
  <w:style w:type="paragraph" w:styleId="6">
    <w:name w:val="footer"/>
    <w:basedOn w:val="1"/>
    <w:uiPriority w:val="0"/>
    <w:pPr>
      <w:tabs>
        <w:tab w:val="center" w:pos="4153"/>
        <w:tab w:val="right" w:pos="8306"/>
      </w:tabs>
      <w:snapToGrid w:val="0"/>
      <w:jc w:val="left"/>
    </w:pPr>
    <w:rPr>
      <w:sz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1">
    <w:name w:val="Strong"/>
    <w:basedOn w:val="10"/>
    <w:qFormat/>
    <w:uiPriority w:val="0"/>
    <w:rPr>
      <w:b/>
    </w:rPr>
  </w:style>
  <w:style w:type="character" w:styleId="12">
    <w:name w:val="Hyperlink"/>
    <w:qFormat/>
    <w:uiPriority w:val="0"/>
    <w:rPr>
      <w:color w:val="0000FF"/>
      <w:u w:val="single"/>
    </w:rPr>
  </w:style>
  <w:style w:type="table" w:customStyle="1" w:styleId="13">
    <w:name w:val="Table Normal"/>
    <w:semiHidden/>
    <w:unhideWhenUsed/>
    <w:qFormat/>
    <w:uiPriority w:val="0"/>
    <w:tblPr>
      <w:tblCellMar>
        <w:top w:w="0" w:type="dxa"/>
        <w:left w:w="0" w:type="dxa"/>
        <w:bottom w:w="0" w:type="dxa"/>
        <w:right w:w="0" w:type="dxa"/>
      </w:tblCellMar>
    </w:tblPr>
  </w:style>
  <w:style w:type="paragraph" w:customStyle="1" w:styleId="14">
    <w:name w:val="Table Text"/>
    <w:basedOn w:val="1"/>
    <w:semiHidden/>
    <w:qFormat/>
    <w:uiPriority w:val="0"/>
    <w:rPr>
      <w:rFonts w:ascii="仿宋" w:hAnsi="仿宋" w:eastAsia="仿宋" w:cs="仿宋"/>
      <w:sz w:val="28"/>
      <w:szCs w:val="28"/>
      <w:lang w:val="en-US" w:eastAsia="en-US" w:bidi="ar-SA"/>
    </w:rPr>
  </w:style>
  <w:style w:type="character" w:customStyle="1" w:styleId="15">
    <w:name w:val="font31"/>
    <w:basedOn w:val="10"/>
    <w:qFormat/>
    <w:uiPriority w:val="0"/>
    <w:rPr>
      <w:rFonts w:hint="eastAsia" w:ascii="楷体" w:hAnsi="楷体" w:eastAsia="楷体" w:cs="楷体"/>
      <w:color w:val="000000"/>
      <w:sz w:val="32"/>
      <w:szCs w:val="32"/>
      <w:u w:val="none"/>
    </w:rPr>
  </w:style>
  <w:style w:type="character" w:customStyle="1" w:styleId="16">
    <w:name w:val="font61"/>
    <w:basedOn w:val="10"/>
    <w:qFormat/>
    <w:uiPriority w:val="0"/>
    <w:rPr>
      <w:rFonts w:ascii="微软雅黑" w:hAnsi="微软雅黑" w:eastAsia="微软雅黑" w:cs="微软雅黑"/>
      <w:color w:val="000000"/>
      <w:sz w:val="32"/>
      <w:szCs w:val="32"/>
      <w:u w:val="none"/>
    </w:rPr>
  </w:style>
  <w:style w:type="character" w:customStyle="1" w:styleId="17">
    <w:name w:val="标题 2 Char"/>
    <w:link w:val="3"/>
    <w:qFormat/>
    <w:uiPriority w:val="0"/>
    <w:rPr>
      <w:rFonts w:ascii="Arial" w:hAnsi="Arial" w:eastAsia="黑体"/>
      <w:b/>
      <w:sz w:val="32"/>
    </w:rPr>
  </w:style>
  <w:style w:type="character" w:customStyle="1" w:styleId="18">
    <w:name w:val="font21"/>
    <w:basedOn w:val="10"/>
    <w:qFormat/>
    <w:uiPriority w:val="0"/>
    <w:rPr>
      <w:rFonts w:hint="default" w:ascii="Arial" w:hAnsi="Arial" w:cs="Arial"/>
      <w:color w:val="000000"/>
      <w:sz w:val="18"/>
      <w:szCs w:val="18"/>
      <w:u w:val="none"/>
    </w:rPr>
  </w:style>
  <w:style w:type="character" w:customStyle="1" w:styleId="19">
    <w:name w:val="font01"/>
    <w:basedOn w:val="10"/>
    <w:qFormat/>
    <w:uiPriority w:val="0"/>
    <w:rPr>
      <w:rFonts w:hint="default" w:ascii="Arial" w:hAnsi="Arial" w:cs="Arial"/>
      <w:color w:val="000000"/>
      <w:sz w:val="20"/>
      <w:szCs w:val="20"/>
      <w:u w:val="none"/>
    </w:rPr>
  </w:style>
  <w:style w:type="character" w:customStyle="1" w:styleId="20">
    <w:name w:val="font41"/>
    <w:basedOn w:val="10"/>
    <w:qFormat/>
    <w:uiPriority w:val="0"/>
    <w:rPr>
      <w:rFonts w:hint="eastAsia" w:ascii="Microsoft JhengHei" w:hAnsi="Microsoft JhengHei" w:eastAsia="Microsoft JhengHei" w:cs="Microsoft JhengHei"/>
      <w:color w:val="000000"/>
      <w:sz w:val="20"/>
      <w:szCs w:val="20"/>
      <w:u w:val="none"/>
    </w:rPr>
  </w:style>
  <w:style w:type="character" w:customStyle="1" w:styleId="21">
    <w:name w:val="font51"/>
    <w:basedOn w:val="10"/>
    <w:qFormat/>
    <w:uiPriority w:val="0"/>
    <w:rPr>
      <w:rFonts w:hint="eastAsia" w:ascii="宋体" w:hAnsi="宋体" w:eastAsia="宋体" w:cs="宋体"/>
      <w:color w:val="000000"/>
      <w:sz w:val="18"/>
      <w:szCs w:val="18"/>
      <w:u w:val="none"/>
    </w:rPr>
  </w:style>
  <w:style w:type="character" w:customStyle="1" w:styleId="22">
    <w:name w:val="font11"/>
    <w:basedOn w:val="10"/>
    <w:qFormat/>
    <w:uiPriority w:val="0"/>
    <w:rPr>
      <w:rFonts w:hint="eastAsia" w:ascii="宋体" w:hAnsi="宋体" w:eastAsia="宋体" w:cs="宋体"/>
      <w:color w:val="000000"/>
      <w:sz w:val="20"/>
      <w:szCs w:val="20"/>
      <w:u w:val="none"/>
    </w:rPr>
  </w:style>
  <w:style w:type="character" w:customStyle="1" w:styleId="23">
    <w:name w:val="标题 1 Char"/>
    <w:link w:val="2"/>
    <w:qFormat/>
    <w:uiPriority w:val="0"/>
    <w:rPr>
      <w:b/>
      <w:kern w:val="44"/>
      <w:sz w:val="44"/>
    </w:rPr>
  </w:style>
  <w:style w:type="paragraph" w:customStyle="1" w:styleId="24">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66"/>
    <customShpInfo spid="_x0000_s2065"/>
    <customShpInfo spid="_x0000_s2064"/>
    <customShpInfo spid="_x0000_s2063"/>
    <customShpInfo spid="_x0000_s2062"/>
    <customShpInfo spid="_x0000_s2061"/>
    <customShpInfo spid="_x0000_s2060"/>
    <customShpInfo spid="_x0000_s2059"/>
    <customShpInfo spid="_x0000_s2058"/>
    <customShpInfo spid="_x0000_s2057"/>
    <customShpInfo spid="_x0000_s2056"/>
    <customShpInfo spid="_x0000_s2055"/>
    <customShpInfo spid="_x0000_s2054"/>
    <customShpInfo spid="_x0000_s2053"/>
    <customShpInfo spid="_x0000_s2052"/>
    <customShpInfo spid="_x0000_s2051"/>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Pages>
  <Words>2419</Words>
  <Characters>2716</Characters>
  <TotalTime>15</TotalTime>
  <ScaleCrop>false</ScaleCrop>
  <LinksUpToDate>false</LinksUpToDate>
  <CharactersWithSpaces>2780</CharactersWithSpaces>
  <Application>WPS Office WWO_wpscloud_20260120180457-912b245c81</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2024-03-21T00:39:00Z</dcterms:created>
  <dc:creator>Administrator</dc:creator>
  <cp:lastModifiedBy>严频</cp:lastModifiedBy>
  <cp:lastPrinted>2026-01-21T14:58:00Z</cp:lastPrinted>
  <dcterms:modified xsi:type="dcterms:W3CDTF">2026-03-18T15:29:51Z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2024-10-12T14:51:06Z</vt:filetime>
  </property>
  <property fmtid="{D5CDD505-2E9C-101B-9397-08002B2CF9AE}" pid="4" name="KSOProductBuildVer">
    <vt:lpwstr>2052-12.9.0.24789</vt:lpwstr>
  </property>
  <property fmtid="{D5CDD505-2E9C-101B-9397-08002B2CF9AE}" pid="5" name="ICV">
    <vt:lpwstr>42021794BC511E5E6F54BA69DBC0BA21_43</vt:lpwstr>
  </property>
  <property fmtid="{D5CDD505-2E9C-101B-9397-08002B2CF9AE}" pid="6" name="KSOTemplateDocerSaveRecord">
    <vt:lpwstr>eyJoZGlkIjoiNzU1ZGQ2ZTcwNWM2ZjZlNDY5MDg4Nzg4ZWJhN2I0ZWUiLCJ1c2VySWQiOiI0NDQzMDAwNTcifQ==</vt:lpwstr>
  </property>
</Properties>
</file>