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休闲食品项目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auto"/>
          <w:kern w:val="0"/>
          <w:sz w:val="32"/>
          <w:szCs w:val="32"/>
          <w:highlight w:val="none"/>
        </w:rPr>
        <w:t>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2558" w:leftChars="304" w:right="0" w:rightChars="0" w:hanging="1920" w:hangingChars="6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1.项目名称：上海中航航空食品有限公司休闲食品项目</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bookmarkStart w:id="3" w:name="_GoBack"/>
      <w:bookmarkEnd w:id="3"/>
      <w:r>
        <w:rPr>
          <w:rFonts w:hint="eastAsia" w:ascii="仿宋_GB2312" w:hAnsi="仿宋_GB2312" w:eastAsia="仿宋_GB2312" w:cs="仿宋_GB2312"/>
          <w:color w:val="auto"/>
          <w:kern w:val="0"/>
          <w:sz w:val="32"/>
          <w:szCs w:val="32"/>
          <w:highlight w:val="none"/>
          <w:lang w:val="en-US" w:eastAsia="zh-CN"/>
        </w:rPr>
        <w:t>.项目地点：领航路100号、申达五路106号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采购需求</w:t>
      </w:r>
    </w:p>
    <w:p>
      <w:pPr>
        <w:pStyle w:val="2"/>
        <w:numPr>
          <w:ilvl w:val="0"/>
          <w:numId w:val="0"/>
        </w:numPr>
        <w:ind w:firstLine="640" w:firstLineChars="200"/>
        <w:rPr>
          <w:rFonts w:hint="eastAsia"/>
          <w:lang w:val="en-US" w:eastAsia="zh-CN"/>
        </w:rPr>
      </w:pPr>
      <w:r>
        <w:rPr>
          <w:rFonts w:hint="eastAsia" w:ascii="楷体_GB2312" w:hAnsi="楷体_GB2312" w:eastAsia="楷体_GB2312" w:cs="楷体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lang w:val="en-US" w:eastAsia="zh-CN"/>
        </w:rPr>
        <w:t>产品要求：</w:t>
      </w:r>
    </w:p>
    <w:tbl>
      <w:tblPr>
        <w:tblStyle w:val="5"/>
        <w:tblW w:w="9270" w:type="dxa"/>
        <w:tblInd w:w="-7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95"/>
        <w:gridCol w:w="1935"/>
        <w:gridCol w:w="1620"/>
        <w:gridCol w:w="825"/>
        <w:gridCol w:w="1320"/>
        <w:gridCol w:w="2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物料名称</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预计用量</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奶糖</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2500g/袋</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现用品牌：大白兔</w:t>
            </w:r>
          </w:p>
          <w:p>
            <w:pPr>
              <w:keepNext w:val="0"/>
              <w:keepLines w:val="0"/>
              <w:widowControl/>
              <w:suppressLineNumbers w:val="0"/>
              <w:jc w:val="left"/>
              <w:textAlignment w:val="bottom"/>
              <w:rPr>
                <w:rFonts w:hint="default"/>
                <w:lang w:val="en-US" w:eastAsia="zh-CN"/>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舒化奶</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220ml/包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罐</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744</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现用品牌：伊利</w:t>
            </w:r>
          </w:p>
          <w:p>
            <w:pPr>
              <w:keepNext w:val="0"/>
              <w:keepLines w:val="0"/>
              <w:widowControl/>
              <w:suppressLineNumbers w:val="0"/>
              <w:jc w:val="left"/>
              <w:textAlignment w:val="bottom"/>
              <w:rPr>
                <w:rFonts w:hint="default"/>
                <w:lang w:val="en-US" w:eastAsia="zh-CN"/>
              </w:rPr>
            </w:pPr>
            <w:bookmarkStart w:id="0" w:name="OLE_LINK1"/>
            <w:r>
              <w:rPr>
                <w:rFonts w:hint="eastAsia" w:ascii="宋体" w:hAnsi="宋体" w:eastAsia="宋体" w:cs="宋体"/>
                <w:i w:val="0"/>
                <w:color w:val="000000"/>
                <w:kern w:val="0"/>
                <w:sz w:val="22"/>
                <w:szCs w:val="22"/>
                <w:u w:val="none"/>
                <w:lang w:val="en-US" w:eastAsia="zh-CN" w:bidi="ar"/>
              </w:rPr>
              <w:t>符合国家预包装资质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薄荷糖</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750g/500粒/包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113</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现用品牌：宝路</w:t>
            </w:r>
          </w:p>
          <w:p>
            <w:pPr>
              <w:keepNext w:val="0"/>
              <w:keepLines w:val="0"/>
              <w:widowControl/>
              <w:suppressLineNumbers w:val="0"/>
              <w:jc w:val="left"/>
              <w:textAlignment w:val="bottom"/>
              <w:rPr>
                <w:rFonts w:hint="default"/>
                <w:lang w:val="en-US" w:eastAsia="zh-CN"/>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什锦水果糖</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117</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现用品牌：上好佳</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无核西梅干</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200g/包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1kg以下包装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611</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柿饼</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400G/包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104</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去壳开心果</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1kg及以上/包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公斤</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34</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进口</w:t>
            </w:r>
            <w:bookmarkStart w:id="1" w:name="OLE_LINK2"/>
            <w:r>
              <w:rPr>
                <w:rFonts w:hint="eastAsia" w:ascii="宋体" w:hAnsi="宋体" w:eastAsia="宋体" w:cs="宋体"/>
                <w:i w:val="0"/>
                <w:color w:val="000000"/>
                <w:kern w:val="0"/>
                <w:sz w:val="22"/>
                <w:szCs w:val="22"/>
                <w:u w:val="none"/>
                <w:lang w:val="en-US" w:eastAsia="zh-CN" w:bidi="ar"/>
              </w:rPr>
              <w:t>杏干</w:t>
            </w:r>
            <w:bookmarkEnd w:id="1"/>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500g-2kg大包装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kg</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999</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溏心卤蛋</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35g-40g</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3870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现用品牌：杨生记</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独立包装，包装上需有产品信息、生产日期等标识。</w:t>
            </w:r>
          </w:p>
          <w:p>
            <w:pPr>
              <w:keepNext w:val="0"/>
              <w:keepLines w:val="0"/>
              <w:widowControl/>
              <w:suppressLineNumbers w:val="0"/>
              <w:jc w:val="left"/>
              <w:textAlignment w:val="bottom"/>
              <w:rPr>
                <w:rFonts w:hint="default"/>
                <w:lang w:val="en-US" w:eastAsia="zh-CN"/>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油辣椒</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830000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现用品牌：苗姑娘</w:t>
            </w:r>
          </w:p>
          <w:p>
            <w:pPr>
              <w:keepNext w:val="0"/>
              <w:keepLines w:val="0"/>
              <w:widowControl/>
              <w:suppressLineNumbers w:val="0"/>
              <w:jc w:val="left"/>
              <w:textAlignment w:val="bottom"/>
              <w:rPr>
                <w:rFonts w:hint="eastAsia"/>
                <w:lang w:val="en-US" w:eastAsia="zh-CN"/>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金丝皇菊</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20g/罐</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罐</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2"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桃酥40g</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40g左右/包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独立包装，包装上需有产品信息、生产日期等标识。</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桂花条头糕</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30g左右/包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8650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独立包装，包装上需有产品信息、生产日期等标识。</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绿豆糕</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40g左右/包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25250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独立包装，包装上需有产品信息、生产日期等标识。</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袋泡红茶</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2g/袋</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8750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现用品牌：立顿</w:t>
            </w:r>
          </w:p>
          <w:p>
            <w:pPr>
              <w:keepNext w:val="0"/>
              <w:keepLines w:val="0"/>
              <w:widowControl/>
              <w:suppressLineNumbers w:val="0"/>
              <w:jc w:val="left"/>
              <w:textAlignment w:val="bottom"/>
              <w:rPr>
                <w:rFonts w:hint="default"/>
                <w:lang w:val="en-US" w:eastAsia="zh-CN"/>
              </w:rPr>
            </w:pPr>
            <w:bookmarkStart w:id="2" w:name="OLE_LINK3"/>
            <w:r>
              <w:rPr>
                <w:rFonts w:hint="eastAsia" w:ascii="宋体" w:hAnsi="宋体" w:eastAsia="宋体" w:cs="宋体"/>
                <w:i w:val="0"/>
                <w:color w:val="000000"/>
                <w:kern w:val="0"/>
                <w:sz w:val="22"/>
                <w:szCs w:val="22"/>
                <w:u w:val="none"/>
                <w:lang w:val="en-US" w:eastAsia="zh-CN" w:bidi="ar"/>
              </w:rPr>
              <w:t>符合国家预包装资质</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袋泡红茶</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2g/袋</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13500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现用品牌：凌峰</w:t>
            </w:r>
          </w:p>
          <w:p>
            <w:pPr>
              <w:keepNext w:val="0"/>
              <w:keepLines w:val="0"/>
              <w:widowControl/>
              <w:suppressLineNumbers w:val="0"/>
              <w:jc w:val="left"/>
              <w:textAlignment w:val="bottom"/>
              <w:rPr>
                <w:rFonts w:hint="default"/>
                <w:lang w:val="en-US" w:eastAsia="zh-CN"/>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袋泡茉莉花茶</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2g/袋</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41600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现用品牌：凌峰</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奶精</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10ml/个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49660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现用品牌：恋牌</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奶香核桃仁</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1kg/包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kg</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78</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薯片135g</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135g/包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84</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现用品牌：乐事</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苹果草莓果汁泥味婴儿餐</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120g/袋</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2568</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现用品牌：亨氏</w:t>
            </w:r>
          </w:p>
          <w:p>
            <w:pPr>
              <w:keepNext w:val="0"/>
              <w:keepLines w:val="0"/>
              <w:widowControl/>
              <w:suppressLineNumbers w:val="0"/>
              <w:jc w:val="left"/>
              <w:textAlignment w:val="bottom"/>
              <w:rPr>
                <w:rFonts w:hint="default"/>
                <w:lang w:val="en-US" w:eastAsia="zh-CN"/>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怡口糖</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1g/个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5000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现用品牌：怡口</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锅巴（烧烤味）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10g-20g/包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9600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独立包装，最小包装上需有产品信息、生产日期等标识。</w:t>
            </w:r>
          </w:p>
          <w:p>
            <w:pPr>
              <w:keepNext w:val="0"/>
              <w:keepLines w:val="0"/>
              <w:widowControl/>
              <w:suppressLineNumbers w:val="0"/>
              <w:jc w:val="left"/>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蜂蜜核桃仁</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5g-10g/包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22650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独立包装，最小包装上需有产品信息、生产日期等标识。</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奶香核桃仁</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5g-10g/包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22650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独立包装，最小包装上需有产品信息、生产日期等标识。</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碱水面包丁（奶香味）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10g-18g/包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9600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独立包装，最小包装上需有产品信息、生产日期等标识。</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碱水面包丁（原味）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10g-18g/包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9600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独立包装，最小包装上需有产品信息、生产日期等标识。</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即食海苔（原味）</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2g-3g/包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75900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独立包装，最小包装上需有产品信息、生产日期等标识。</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酸枣糕</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5g-8g/个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76000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独立包装，最小包装上需有产品信息、生产日期等标识。</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甘草橄榄果脯</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3g-5g/个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57000</w:t>
            </w:r>
          </w:p>
        </w:tc>
        <w:tc>
          <w:tcPr>
            <w:tcW w:w="2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独立包装，最小包装上需有产品信息、生产日期等标识。</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val="en-US" w:eastAsia="zh-CN"/>
        </w:rPr>
        <w:t>执行标准：</w:t>
      </w:r>
      <w:r>
        <w:rPr>
          <w:rFonts w:hint="eastAsia" w:ascii="仿宋_GB2312" w:hAnsi="仿宋_GB2312" w:eastAsia="仿宋_GB2312" w:cs="仿宋_GB2312"/>
          <w:b w:val="0"/>
          <w:bCs w:val="0"/>
          <w:color w:val="auto"/>
          <w:kern w:val="0"/>
          <w:sz w:val="32"/>
          <w:szCs w:val="32"/>
          <w:highlight w:val="none"/>
          <w:lang w:val="en-US" w:eastAsia="zh-CN"/>
        </w:rPr>
        <w:t>产品符合相关国家标准、行业标准，包括《中华人民共和国食品安全法》、《中华人民共和国产品质量法》、《GB31641航空食品卫生规范》等相关国家法律规定。</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val="en-US" w:eastAsia="zh-CN"/>
        </w:rPr>
        <w:t>交付时间：订单确认后3日(上海地区）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val="en-US" w:eastAsia="zh-CN"/>
        </w:rPr>
        <w:t>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（五</w:t>
      </w:r>
      <w:r>
        <w:rPr>
          <w:rFonts w:hint="eastAsia" w:ascii="楷体" w:hAnsi="楷体" w:eastAsia="楷体" w:cs="楷体"/>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如产品要求清真，需提供厂家的清真证书。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如执行《SB/T 10648-2012 冷藏调制食品》和《SB/T 10379-2012 速冻调制食品》的产品应按照标准中的明确要求，其型式检验至少每六个月进行一次；执行《GB 19295-2015 食品安全国家标准速冻面米与调制食品》的速冻食品因标准未明确型式检验的要求，其检测频率应按照产品所在申证单元的《速冻食品生产许可证审查细则》的要求至少每年进行两次。型式检验应委托具备资质（CMA或CNAS）的第三方检测机构进行检验，检验报告应加盖CMA或CNAS的印章</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r>
        <w:rPr>
          <w:rFonts w:hint="eastAsia" w:ascii="仿宋_GB2312" w:hAnsi="仿宋_GB2312" w:eastAsia="仿宋_GB2312" w:cs="仿宋_GB2312"/>
          <w:color w:val="auto"/>
          <w:kern w:val="0"/>
          <w:sz w:val="32"/>
          <w:szCs w:val="32"/>
          <w:highlight w:val="none"/>
        </w:rPr>
        <w:t>（当日所送产品的保质期不得少于总保质期的三分之二）。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（六）</w:t>
      </w:r>
      <w:r>
        <w:rPr>
          <w:rFonts w:hint="eastAsia" w:ascii="仿宋_GB2312" w:hAnsi="仿宋_GB2312" w:eastAsia="仿宋_GB2312" w:cs="仿宋_GB2312"/>
          <w:color w:val="auto"/>
          <w:kern w:val="0"/>
          <w:sz w:val="32"/>
          <w:szCs w:val="32"/>
          <w:highlight w:val="none"/>
          <w:lang w:val="en-US" w:eastAsia="zh-CN"/>
        </w:rPr>
        <w:t>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（七）</w:t>
      </w:r>
      <w:r>
        <w:rPr>
          <w:rFonts w:hint="eastAsia" w:ascii="仿宋_GB2312" w:hAnsi="仿宋_GB2312" w:eastAsia="仿宋_GB2312" w:cs="仿宋_GB2312"/>
          <w:color w:val="auto"/>
          <w:kern w:val="0"/>
          <w:sz w:val="32"/>
          <w:szCs w:val="32"/>
          <w:highlight w:val="none"/>
          <w:lang w:val="en-US" w:eastAsia="zh-CN"/>
        </w:rPr>
        <w:t>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（八）</w:t>
      </w:r>
      <w:r>
        <w:rPr>
          <w:rFonts w:hint="eastAsia" w:ascii="仿宋_GB2312" w:hAnsi="仿宋_GB2312" w:eastAsia="仿宋_GB2312" w:cs="仿宋_GB2312"/>
          <w:color w:val="auto"/>
          <w:kern w:val="0"/>
          <w:sz w:val="32"/>
          <w:szCs w:val="32"/>
          <w:highlight w:val="none"/>
          <w:lang w:val="en-US" w:eastAsia="zh-CN"/>
        </w:rPr>
        <w:t>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lang w:val="en-US" w:eastAsia="zh-CN"/>
        </w:rPr>
        <w:t>营业执照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val="en-US" w:eastAsia="zh-CN"/>
        </w:rPr>
        <w:t xml:space="preserve">食品生产许可证/食品经营许可证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071269"/>
    <w:multiLevelType w:val="singleLevel"/>
    <w:tmpl w:val="CC07126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0B601B"/>
    <w:rsid w:val="001348E1"/>
    <w:rsid w:val="001C5795"/>
    <w:rsid w:val="001D5549"/>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B121FC"/>
    <w:rsid w:val="0439476B"/>
    <w:rsid w:val="051605D0"/>
    <w:rsid w:val="0592078C"/>
    <w:rsid w:val="06D75230"/>
    <w:rsid w:val="07E81920"/>
    <w:rsid w:val="09B36A08"/>
    <w:rsid w:val="09DF0897"/>
    <w:rsid w:val="09E65969"/>
    <w:rsid w:val="09EE4EC2"/>
    <w:rsid w:val="0C4F6048"/>
    <w:rsid w:val="0C7507AD"/>
    <w:rsid w:val="0EA84D54"/>
    <w:rsid w:val="0FC47476"/>
    <w:rsid w:val="111A69F7"/>
    <w:rsid w:val="115E0096"/>
    <w:rsid w:val="15200109"/>
    <w:rsid w:val="15F235ED"/>
    <w:rsid w:val="1771620B"/>
    <w:rsid w:val="18C54A7F"/>
    <w:rsid w:val="1A22377B"/>
    <w:rsid w:val="1AB5780F"/>
    <w:rsid w:val="1BE52336"/>
    <w:rsid w:val="1C642FDF"/>
    <w:rsid w:val="1CA16C6E"/>
    <w:rsid w:val="1EE02F06"/>
    <w:rsid w:val="1F33382F"/>
    <w:rsid w:val="1F953751"/>
    <w:rsid w:val="1F9863EC"/>
    <w:rsid w:val="1FD426E8"/>
    <w:rsid w:val="1FD5739E"/>
    <w:rsid w:val="1FE41485"/>
    <w:rsid w:val="1FFD4A15"/>
    <w:rsid w:val="200C3AC3"/>
    <w:rsid w:val="213C0BFB"/>
    <w:rsid w:val="23040AFF"/>
    <w:rsid w:val="2496184F"/>
    <w:rsid w:val="24B136B0"/>
    <w:rsid w:val="25C40F57"/>
    <w:rsid w:val="27013439"/>
    <w:rsid w:val="28121705"/>
    <w:rsid w:val="2D0C28EF"/>
    <w:rsid w:val="2D491274"/>
    <w:rsid w:val="2DCC3795"/>
    <w:rsid w:val="2E8D4DBB"/>
    <w:rsid w:val="2F7B3493"/>
    <w:rsid w:val="325558B1"/>
    <w:rsid w:val="337217CA"/>
    <w:rsid w:val="36B003A7"/>
    <w:rsid w:val="36B829B6"/>
    <w:rsid w:val="38187DB8"/>
    <w:rsid w:val="38533E46"/>
    <w:rsid w:val="3942657F"/>
    <w:rsid w:val="39FD755F"/>
    <w:rsid w:val="3A9C02FB"/>
    <w:rsid w:val="3C826AF4"/>
    <w:rsid w:val="3E117259"/>
    <w:rsid w:val="3E1306DF"/>
    <w:rsid w:val="3EAC0646"/>
    <w:rsid w:val="3EE65CF2"/>
    <w:rsid w:val="407F7CE8"/>
    <w:rsid w:val="4149225A"/>
    <w:rsid w:val="42D061DF"/>
    <w:rsid w:val="430D0AC4"/>
    <w:rsid w:val="430D5565"/>
    <w:rsid w:val="43681F8F"/>
    <w:rsid w:val="448470CE"/>
    <w:rsid w:val="457505AF"/>
    <w:rsid w:val="4579779B"/>
    <w:rsid w:val="469B45C6"/>
    <w:rsid w:val="470C7C2B"/>
    <w:rsid w:val="478C2A20"/>
    <w:rsid w:val="47BB05AE"/>
    <w:rsid w:val="4812509E"/>
    <w:rsid w:val="48783B2B"/>
    <w:rsid w:val="48FB6A76"/>
    <w:rsid w:val="492364E9"/>
    <w:rsid w:val="49E00951"/>
    <w:rsid w:val="4A6608F4"/>
    <w:rsid w:val="4B8B5463"/>
    <w:rsid w:val="4EC75654"/>
    <w:rsid w:val="4EEB44B2"/>
    <w:rsid w:val="4F7677C2"/>
    <w:rsid w:val="53D20D42"/>
    <w:rsid w:val="559C360E"/>
    <w:rsid w:val="55DA622A"/>
    <w:rsid w:val="56131777"/>
    <w:rsid w:val="56857A4F"/>
    <w:rsid w:val="56F56017"/>
    <w:rsid w:val="571C44BC"/>
    <w:rsid w:val="572E75A3"/>
    <w:rsid w:val="58064885"/>
    <w:rsid w:val="58FE50EC"/>
    <w:rsid w:val="59B10404"/>
    <w:rsid w:val="5A3A3141"/>
    <w:rsid w:val="5DFD1613"/>
    <w:rsid w:val="5ED335AE"/>
    <w:rsid w:val="5F4E57BB"/>
    <w:rsid w:val="5FEB5546"/>
    <w:rsid w:val="61056D80"/>
    <w:rsid w:val="63326DAF"/>
    <w:rsid w:val="63FC62F7"/>
    <w:rsid w:val="64F8544A"/>
    <w:rsid w:val="654F0361"/>
    <w:rsid w:val="655D07E9"/>
    <w:rsid w:val="66105589"/>
    <w:rsid w:val="673F191F"/>
    <w:rsid w:val="67740CD2"/>
    <w:rsid w:val="68A23229"/>
    <w:rsid w:val="69FB1B10"/>
    <w:rsid w:val="6B7C2573"/>
    <w:rsid w:val="6D872ADE"/>
    <w:rsid w:val="6EF225A4"/>
    <w:rsid w:val="70931388"/>
    <w:rsid w:val="710742DB"/>
    <w:rsid w:val="724B4A8D"/>
    <w:rsid w:val="74231EA2"/>
    <w:rsid w:val="75584BCE"/>
    <w:rsid w:val="75714608"/>
    <w:rsid w:val="75745AFF"/>
    <w:rsid w:val="758E0112"/>
    <w:rsid w:val="773105A5"/>
    <w:rsid w:val="77452842"/>
    <w:rsid w:val="79B32762"/>
    <w:rsid w:val="7C6B365F"/>
    <w:rsid w:val="7CF07BD6"/>
    <w:rsid w:val="7ED40945"/>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rPr>
      <w:rFonts w:ascii="等线" w:hAnsi="等线" w:eastAsia="等线" w:cs="Times New Roma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01"/>
    <w:basedOn w:val="6"/>
    <w:qFormat/>
    <w:uiPriority w:val="0"/>
    <w:rPr>
      <w:rFonts w:hint="eastAsia" w:ascii="仿宋_GB2312" w:eastAsia="仿宋_GB2312" w:cs="仿宋_GB2312"/>
      <w:color w:val="000000"/>
      <w:sz w:val="24"/>
      <w:szCs w:val="24"/>
      <w:u w:val="none"/>
    </w:rPr>
  </w:style>
  <w:style w:type="character" w:customStyle="1" w:styleId="11">
    <w:name w:val="fontstyle01"/>
    <w:basedOn w:val="6"/>
    <w:qFormat/>
    <w:uiPriority w:val="0"/>
    <w:rPr>
      <w:rFonts w:ascii="STHeitiSC-Medium" w:hAnsi="STHeitiSC-Medium" w:eastAsia="STHeitiSC-Medium" w:cs="STHeitiSC-Medium"/>
      <w:b/>
      <w:color w:val="4A4A49"/>
      <w:sz w:val="26"/>
      <w:szCs w:val="26"/>
    </w:rPr>
  </w:style>
  <w:style w:type="character" w:customStyle="1" w:styleId="12">
    <w:name w:val="font21"/>
    <w:basedOn w:val="6"/>
    <w:qFormat/>
    <w:uiPriority w:val="0"/>
    <w:rPr>
      <w:rFonts w:hint="eastAsia" w:ascii="宋体" w:hAnsi="宋体" w:eastAsia="宋体" w:cs="宋体"/>
      <w:color w:val="FF0000"/>
      <w:sz w:val="20"/>
      <w:szCs w:val="20"/>
      <w:u w:val="none"/>
    </w:rPr>
  </w:style>
  <w:style w:type="character" w:customStyle="1" w:styleId="13">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0</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陈天舒</cp:lastModifiedBy>
  <cp:lastPrinted>2026-01-22T05:44:00Z</cp:lastPrinted>
  <dcterms:modified xsi:type="dcterms:W3CDTF">2026-01-29T01:16:57Z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