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上海中航航空食品有限公司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冷冻生制半成品项目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/>
        <w:jc w:val="both"/>
        <w:textAlignment w:val="auto"/>
        <w:outlineLvl w:val="9"/>
        <w:rPr>
          <w:rFonts w:hint="default" w:cs="仿宋_GB2312"/>
          <w:color w:val="auto"/>
          <w:kern w:val="0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根据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中翼航空投资有限公司标准采购管理规程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和上海中航航空食品有限公司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采购管理规定，该项目已具备采购条件。采购申请具体如下：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1.项目名称：上海中航航空食品有限公司冷冻生制半成品项目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2.合同期限：自合同签订之日起2年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3.付款方式：月结110天账期，供应商提供符合采购人要求的增值税专用发票（税率13%），并保证发票的真实性，开票价格为实际销售价。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.项目地点：领航路100号、申达五路106号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、采购计划批复情况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已批复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 xml:space="preserve">采购需求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20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（一）产品要求</w:t>
      </w:r>
    </w:p>
    <w:tbl>
      <w:tblPr>
        <w:tblStyle w:val="4"/>
        <w:tblW w:w="556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1162"/>
        <w:gridCol w:w="2025"/>
        <w:gridCol w:w="2577"/>
        <w:gridCol w:w="737"/>
        <w:gridCol w:w="1213"/>
        <w:gridCol w:w="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10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技术规格参数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报价单位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年用量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五花肉培根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猪肉，35克/片，（±3.5g）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需符合《GB7718预包装食品标签通则》标准要求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1300kg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冷冻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蒜香骨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80克/根，（±8g）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需符合《GB7718预包装食品标签通则》标准要求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KG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1644kg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冷冻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  <w:jc w:val="center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香脆猪颈肉 (腌制生）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腌制；生；切片；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20克/片，（±2g）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需符合《GB7718预包装食品标签通则》标准要求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300kg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冷冻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  <w:jc w:val="center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腊鸡腿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(去骨整个）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300g/个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（±10g）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需符合《GB7718预包装食品标签通则》标准要求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5000kg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冷冻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  <w:jc w:val="center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香辣鸡中翅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45克/个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（±4.5g）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需符合《GB7718预包装食品标签通则》标准要求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250kg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  <w:jc w:val="center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香肠切片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猪肉，0.3厘米厚/片，允许10%误差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需符合《GB7718预包装食品标签通则》标准要求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3000kg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冷冻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油面筋塞肉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猪肉，肉含量大于90%，40克/个，（±4g）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需符合《GB7718预包装食品标签通则》标准要求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14250kg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冷冻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  <w:jc w:val="center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咸肉片0.5CM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猪肉，五花肉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厚度0.5cm，长6cm，宽4cm，允许10%误差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需符合《GB7718预包装食品标签通则》标准要求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5400kg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冷冻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  <w:jc w:val="center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风干鸭腿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(去骨整个）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单个130-140克/个，半成品，不含酒精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需符合《GB7718预包装食品标签通则》标准要求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90KG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冷冻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（二）执行标准：需符合国家预包装产品执行标准,所有产品非玻璃包装，如《GB7718-2021预包装食品标签通则》。需符合食品安全国家标准，如《GB 2760-2024食品添加剂使用标准》。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交付时间：订单确认后3个工作日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上海地区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 w:right="0" w:rightChars="0" w:firstLine="3200" w:firstLineChars="1000"/>
        <w:jc w:val="left"/>
        <w:textAlignment w:val="auto"/>
        <w:outlineLvl w:val="9"/>
        <w:rPr>
          <w:rFonts w:hint="default" w:ascii="楷体" w:hAnsi="楷体" w:eastAsia="楷体" w:cs="楷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订单确认后7个工作日（非沪地区）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（四）订单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订单及订单数量等信息以传真、电子邮件、通讯软件等书面形式发出。供应商应在收到订单后当天，回传确认传真、电子邮件、通讯软件。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（五）验收标准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1.产品在首批供货时需提交一份加盖供应商公章的省级（含）以上第三方检测机构出具的检测报告的复印件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2.常规供货时需提供加盖供应商公章的该批产品出厂检测报告。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3.依据合同规定的产品标准进行抽检，产品质量、包装、数量等需符合合同及订单要求。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4.产品包装上的标识（标签）需要符合中国法律、法规（包括但不仅限于产品生产日期、失效日期、保质期、警示标志、主要成分、厂家信息等）。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5.产品保质期：产品保质期须符合中国有关法律、法规要求，且符合采购人对产品保质期的要求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（当日所送产品的保质期不得少于总保质期的三分之二）。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6.外购的冷藏食品在收货时，食品温度控制不超过5度；外购的冷冻食品在收货时，应冻硬，且无解冻迹象，表面温度低于零下4度。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7.供应商安排送货车辆，如若无或者木制垫仓板，仓库有权拒收。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（六）费用承担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供应商将产品从制造商运至采购人指定收货地点的全部运杂费、保险费、在采购人收货地点的装卸费由供应商承担。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（七）备货量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1.供应商为采购人提供每月用量的50%备货数量，便于订单产品快速交付。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2.供应商不得立最小起订量。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四、供应商资质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（一）营业执照（经营范围：预包装食品类、含冷冻冷藏等）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 w:right="0" w:rightChars="0" w:firstLine="640" w:firstLineChars="20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（二）食品生产许可证/食品经营许可证    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56515</wp:posOffset>
              </wp:positionH>
              <wp:positionV relativeFrom="paragraph">
                <wp:posOffset>9525</wp:posOffset>
              </wp:positionV>
              <wp:extent cx="762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.45pt;margin-top:0.75pt;height:144pt;width:6pt;mso-position-horizontal-relative:margin;z-index:251659264;mso-width-relative:page;mso-height-relative:page;" filled="f" stroked="f" coordsize="21600,21600" o:gfxdata="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TNQt90wAAAAYBAAAPAAAA&#10;AAAAAAEAIAAAACIAAABkcnMvZG93bnJldi54bWxQSwECFAAUAAAACACHTuJAep8K8BoCAAATBAAA&#10;DgAAAAAAAAABACAAAAAi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1DD7"/>
    <w:rsid w:val="00073587"/>
    <w:rsid w:val="000849F7"/>
    <w:rsid w:val="00084E14"/>
    <w:rsid w:val="001348E1"/>
    <w:rsid w:val="001C5795"/>
    <w:rsid w:val="002327A9"/>
    <w:rsid w:val="002B2046"/>
    <w:rsid w:val="00362239"/>
    <w:rsid w:val="00371A25"/>
    <w:rsid w:val="003D1E41"/>
    <w:rsid w:val="00406426"/>
    <w:rsid w:val="00436531"/>
    <w:rsid w:val="004A5B5D"/>
    <w:rsid w:val="005709EB"/>
    <w:rsid w:val="00594C13"/>
    <w:rsid w:val="005B08D1"/>
    <w:rsid w:val="006030BF"/>
    <w:rsid w:val="006913D3"/>
    <w:rsid w:val="00724476"/>
    <w:rsid w:val="00731B46"/>
    <w:rsid w:val="007A72FA"/>
    <w:rsid w:val="00804D24"/>
    <w:rsid w:val="008A28DF"/>
    <w:rsid w:val="008C17EF"/>
    <w:rsid w:val="0090411D"/>
    <w:rsid w:val="009B0260"/>
    <w:rsid w:val="009B317D"/>
    <w:rsid w:val="00AF7503"/>
    <w:rsid w:val="00B747B2"/>
    <w:rsid w:val="00CC1EA5"/>
    <w:rsid w:val="00D477D1"/>
    <w:rsid w:val="00E0025A"/>
    <w:rsid w:val="00EC4A37"/>
    <w:rsid w:val="00F61A1A"/>
    <w:rsid w:val="01080065"/>
    <w:rsid w:val="0133206F"/>
    <w:rsid w:val="01486B55"/>
    <w:rsid w:val="020E4A68"/>
    <w:rsid w:val="02EB0479"/>
    <w:rsid w:val="0439476B"/>
    <w:rsid w:val="04B84604"/>
    <w:rsid w:val="0592078C"/>
    <w:rsid w:val="07E81920"/>
    <w:rsid w:val="08EB3D4E"/>
    <w:rsid w:val="09A50B69"/>
    <w:rsid w:val="09DF0897"/>
    <w:rsid w:val="09E65969"/>
    <w:rsid w:val="09EE4EC2"/>
    <w:rsid w:val="0A410023"/>
    <w:rsid w:val="0A5167B3"/>
    <w:rsid w:val="0BBD2E8B"/>
    <w:rsid w:val="0C7507AD"/>
    <w:rsid w:val="0C971643"/>
    <w:rsid w:val="0D7C7A28"/>
    <w:rsid w:val="0DB6390E"/>
    <w:rsid w:val="0EA84D54"/>
    <w:rsid w:val="0F037CA5"/>
    <w:rsid w:val="0FC47476"/>
    <w:rsid w:val="111A69F7"/>
    <w:rsid w:val="11DD3954"/>
    <w:rsid w:val="12A50D53"/>
    <w:rsid w:val="12C03CCA"/>
    <w:rsid w:val="15033811"/>
    <w:rsid w:val="1771620B"/>
    <w:rsid w:val="188A3A74"/>
    <w:rsid w:val="190348C1"/>
    <w:rsid w:val="193A12A2"/>
    <w:rsid w:val="19D740D8"/>
    <w:rsid w:val="1A4A65A6"/>
    <w:rsid w:val="1AD061DF"/>
    <w:rsid w:val="1B0B72FF"/>
    <w:rsid w:val="1B4E35A8"/>
    <w:rsid w:val="1C642FDF"/>
    <w:rsid w:val="1CA16C6E"/>
    <w:rsid w:val="1CB86699"/>
    <w:rsid w:val="1CBC19DB"/>
    <w:rsid w:val="1D247910"/>
    <w:rsid w:val="1DA478BD"/>
    <w:rsid w:val="1F4410BA"/>
    <w:rsid w:val="1F9863EC"/>
    <w:rsid w:val="2005283E"/>
    <w:rsid w:val="2031287A"/>
    <w:rsid w:val="213C0BFB"/>
    <w:rsid w:val="2195751F"/>
    <w:rsid w:val="24784754"/>
    <w:rsid w:val="24B136B0"/>
    <w:rsid w:val="24DB1DD4"/>
    <w:rsid w:val="25C40F57"/>
    <w:rsid w:val="274C11D6"/>
    <w:rsid w:val="276B12D8"/>
    <w:rsid w:val="282C62CC"/>
    <w:rsid w:val="28470CED"/>
    <w:rsid w:val="287855BE"/>
    <w:rsid w:val="28C2384D"/>
    <w:rsid w:val="29DC6723"/>
    <w:rsid w:val="29EA5DB7"/>
    <w:rsid w:val="2CA034F5"/>
    <w:rsid w:val="2DA001B6"/>
    <w:rsid w:val="2E731358"/>
    <w:rsid w:val="2EFC7451"/>
    <w:rsid w:val="2F7B5010"/>
    <w:rsid w:val="31120BE8"/>
    <w:rsid w:val="31167CD3"/>
    <w:rsid w:val="312B754C"/>
    <w:rsid w:val="33600124"/>
    <w:rsid w:val="343C35E0"/>
    <w:rsid w:val="346E4783"/>
    <w:rsid w:val="34BF5D22"/>
    <w:rsid w:val="35C9089C"/>
    <w:rsid w:val="35CB277F"/>
    <w:rsid w:val="36673429"/>
    <w:rsid w:val="36B003A7"/>
    <w:rsid w:val="38533E46"/>
    <w:rsid w:val="389E0364"/>
    <w:rsid w:val="39135A17"/>
    <w:rsid w:val="3B094104"/>
    <w:rsid w:val="3B2977E5"/>
    <w:rsid w:val="3D8875B3"/>
    <w:rsid w:val="3E1306DF"/>
    <w:rsid w:val="3E217D27"/>
    <w:rsid w:val="3E2D5B4B"/>
    <w:rsid w:val="3EAC0646"/>
    <w:rsid w:val="3EE65CF2"/>
    <w:rsid w:val="404013C7"/>
    <w:rsid w:val="407F7CE8"/>
    <w:rsid w:val="4149225A"/>
    <w:rsid w:val="41795E11"/>
    <w:rsid w:val="41B40B4E"/>
    <w:rsid w:val="41BB7A23"/>
    <w:rsid w:val="42D061DF"/>
    <w:rsid w:val="430D5565"/>
    <w:rsid w:val="43681F8F"/>
    <w:rsid w:val="43D73B2D"/>
    <w:rsid w:val="441C5E81"/>
    <w:rsid w:val="44273D2C"/>
    <w:rsid w:val="457505AF"/>
    <w:rsid w:val="45E62EA7"/>
    <w:rsid w:val="46434ED1"/>
    <w:rsid w:val="469B45C6"/>
    <w:rsid w:val="46BD20B8"/>
    <w:rsid w:val="470C7C2B"/>
    <w:rsid w:val="478C2A20"/>
    <w:rsid w:val="4812509E"/>
    <w:rsid w:val="4A6608F4"/>
    <w:rsid w:val="4AEC39F0"/>
    <w:rsid w:val="4B8B5463"/>
    <w:rsid w:val="4EC75654"/>
    <w:rsid w:val="4EEB44B2"/>
    <w:rsid w:val="4F5E7EF7"/>
    <w:rsid w:val="503A4675"/>
    <w:rsid w:val="50F16ED9"/>
    <w:rsid w:val="517C24E0"/>
    <w:rsid w:val="534674E4"/>
    <w:rsid w:val="55863E11"/>
    <w:rsid w:val="559C360E"/>
    <w:rsid w:val="55BF4BFB"/>
    <w:rsid w:val="55D6548D"/>
    <w:rsid w:val="571C44BC"/>
    <w:rsid w:val="58064885"/>
    <w:rsid w:val="58FE50EC"/>
    <w:rsid w:val="5A3A3141"/>
    <w:rsid w:val="5B1E5E46"/>
    <w:rsid w:val="5D3424F6"/>
    <w:rsid w:val="5D5635C7"/>
    <w:rsid w:val="5DFD1613"/>
    <w:rsid w:val="5ED335AE"/>
    <w:rsid w:val="601B6342"/>
    <w:rsid w:val="61BE74C9"/>
    <w:rsid w:val="63326DAF"/>
    <w:rsid w:val="64F8544A"/>
    <w:rsid w:val="655D07E9"/>
    <w:rsid w:val="66E634A1"/>
    <w:rsid w:val="67187BE6"/>
    <w:rsid w:val="67740CD2"/>
    <w:rsid w:val="69FB1B10"/>
    <w:rsid w:val="6B2B5BF4"/>
    <w:rsid w:val="6D8E7DC2"/>
    <w:rsid w:val="6DCC7759"/>
    <w:rsid w:val="6E9972BF"/>
    <w:rsid w:val="6EF225A4"/>
    <w:rsid w:val="70633DA0"/>
    <w:rsid w:val="70931388"/>
    <w:rsid w:val="724B4A8D"/>
    <w:rsid w:val="73115789"/>
    <w:rsid w:val="747166A6"/>
    <w:rsid w:val="74BE52E5"/>
    <w:rsid w:val="75584BCE"/>
    <w:rsid w:val="75714608"/>
    <w:rsid w:val="75745AFF"/>
    <w:rsid w:val="773105A5"/>
    <w:rsid w:val="77452842"/>
    <w:rsid w:val="77AA2A1B"/>
    <w:rsid w:val="782B5D4B"/>
    <w:rsid w:val="79B32762"/>
    <w:rsid w:val="7BBE7CB6"/>
    <w:rsid w:val="7CC846F7"/>
    <w:rsid w:val="7E6074F9"/>
    <w:rsid w:val="7ED56A44"/>
    <w:rsid w:val="7FF0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font0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</Words>
  <Characters>666</Characters>
  <Lines>5</Lines>
  <Paragraphs>1</Paragraphs>
  <TotalTime>43</TotalTime>
  <ScaleCrop>false</ScaleCrop>
  <LinksUpToDate>false</LinksUpToDate>
  <CharactersWithSpaces>781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2019-09-04T07:33:00Z</dcterms:created>
  <dc:creator>Wang, Frankie</dc:creator>
  <cp:lastModifiedBy>徐茹玉</cp:lastModifiedBy>
  <cp:lastPrinted>2025-01-20T05:46:00Z</cp:lastPrinted>
  <dcterms:modified xsi:type="dcterms:W3CDTF">2025-07-31T01:28:35Z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4D4287F2463D40AB9D9C88C3E4E31AA4</vt:lpwstr>
  </property>
</Properties>
</file>